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6" w:rsidRDefault="00D02A16">
      <w:pPr>
        <w:pStyle w:val="a5"/>
        <w:spacing w:after="0"/>
      </w:pPr>
      <w:bookmarkStart w:id="0" w:name="BITSoft"/>
      <w:bookmarkEnd w:id="0"/>
      <w:r>
        <w:t>Госстрой России</w:t>
      </w:r>
    </w:p>
    <w:p w:rsidR="00D02A16" w:rsidRDefault="00D02A16">
      <w:pPr>
        <w:pStyle w:val="a8"/>
      </w:pPr>
      <w:r>
        <w:t>Главная инспекция Госархстройнадзора России</w:t>
      </w:r>
    </w:p>
    <w:p w:rsidR="00D02A16" w:rsidRDefault="00D02A16">
      <w:pPr>
        <w:spacing w:after="120"/>
        <w:jc w:val="center"/>
        <w:rPr>
          <w:b/>
          <w:bCs/>
          <w:sz w:val="24"/>
        </w:rPr>
      </w:pPr>
    </w:p>
    <w:p w:rsidR="00D02A16" w:rsidRDefault="00D02A16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8"/>
        </w:rPr>
        <w:t xml:space="preserve">РЕКОМЕНДАЦИИ </w:t>
      </w:r>
      <w:r>
        <w:rPr>
          <w:b/>
          <w:bCs/>
          <w:sz w:val="28"/>
        </w:rPr>
        <w:br/>
      </w:r>
      <w:r>
        <w:rPr>
          <w:b/>
          <w:bCs/>
          <w:sz w:val="24"/>
        </w:rPr>
        <w:t>О ПОРЯДКЕ ОСУЩЕСТВЛЕНИЯ ГОСУДАРСТВЕННОГО КОНТРОЛЯ ЗА СОБЛЮДЕНИЕМ ТРЕБОВАНИЙ СТРОИТЕЛЬНЫХ НОРМ И ПРАВИЛ ПРИ ПРОИЗВОДСТВЕ СТРОИТЕЛЬНО-МОНТАЖНЫХ РАБОТ НА ОБЪЕКТАХ ПРОИЗВОДСТВЕННОГО НАЗНАЧЕНИЯ</w:t>
      </w:r>
    </w:p>
    <w:p w:rsidR="00D02A16" w:rsidRDefault="00D02A16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МДС 12-7.2000</w:t>
      </w:r>
    </w:p>
    <w:p w:rsidR="00D02A16" w:rsidRDefault="00D02A16">
      <w:pPr>
        <w:spacing w:before="120" w:after="120"/>
        <w:jc w:val="center"/>
        <w:rPr>
          <w:b/>
          <w:bCs/>
        </w:rPr>
      </w:pPr>
      <w:r>
        <w:rPr>
          <w:b/>
          <w:bCs/>
        </w:rPr>
        <w:t>Москва 1999</w:t>
      </w:r>
    </w:p>
    <w:p w:rsidR="00D02A16" w:rsidRDefault="00D02A16">
      <w:pPr>
        <w:ind w:firstLine="284"/>
        <w:jc w:val="both"/>
        <w:rPr>
          <w:sz w:val="24"/>
        </w:rPr>
      </w:pPr>
    </w:p>
    <w:p w:rsidR="00D02A16" w:rsidRDefault="00D02A16">
      <w:pPr>
        <w:overflowPunct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разработки рекомендаций вызвана отсутствием опыта контроля органами Государственного архитектурно-строительного надзора Российской Федерации качества строительно-монтажных работ на объектах производственного назначения, сложность конструктивных и объемно-планировочных решений этих объектов.</w:t>
      </w:r>
    </w:p>
    <w:p w:rsidR="00D02A16" w:rsidRDefault="00D02A16">
      <w:pPr>
        <w:pStyle w:val="a7"/>
        <w:spacing w:before="120"/>
      </w:pPr>
      <w:r>
        <w:t>Грубые нарушения правил производства работ, отступления от проектных решений и несоблюдение технологической последовательности монтажных операций при возведении крупных производственных объектов могут привести к огромным народно-хозяйственным, а в ряде случаев катастрофическим потерям с нарушением экологической обстановки на значительной территории.</w:t>
      </w:r>
    </w:p>
    <w:p w:rsidR="00D02A16" w:rsidRDefault="00D02A16">
      <w:pPr>
        <w:overflowPunct/>
        <w:spacing w:before="120" w:after="120"/>
        <w:ind w:firstLine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Разработано Инженерно-консультативным центром Международного Союза строителей (ИКЦ) (инж., засл. строитель РСФСР </w:t>
      </w:r>
      <w:r>
        <w:rPr>
          <w:i/>
          <w:iCs/>
          <w:sz w:val="24"/>
          <w:szCs w:val="24"/>
        </w:rPr>
        <w:t>Ю.В. Бейлензон,</w:t>
      </w:r>
      <w:r>
        <w:rPr>
          <w:sz w:val="24"/>
          <w:szCs w:val="24"/>
        </w:rPr>
        <w:t xml:space="preserve"> инженеры </w:t>
      </w:r>
      <w:r>
        <w:rPr>
          <w:i/>
          <w:iCs/>
          <w:sz w:val="24"/>
          <w:szCs w:val="24"/>
        </w:rPr>
        <w:t>В.В. Ананских, Л.Д. Геращенко, С.Е. Щербачев, В.И. Давыдов, О.В. Ржаницын, А.П. Захаров, А.А. Щербаченко).</w:t>
      </w:r>
    </w:p>
    <w:p w:rsidR="00D02A16" w:rsidRDefault="00D02A16">
      <w:pPr>
        <w:pStyle w:val="a7"/>
      </w:pPr>
      <w:r>
        <w:t>Предназначено для работников органов Госархстройнадзора России, выполняющих инспекционные проверки, специалистов организаций и предприятий, привлекаемых к их осуществлению, а также может использоваться строительными организациями, предприятиями-заказчиками при проведении ведомственного контроля качества строительно-монтажных работ, выполнении функций технического надзора заказчика.</w:t>
      </w:r>
    </w:p>
    <w:p w:rsidR="00D02A16" w:rsidRDefault="00D02A16">
      <w:pPr>
        <w:pStyle w:val="20"/>
      </w:pPr>
      <w:r>
        <w:t>При пользовании Рекомендациями следует учитывать изменения строительных норм и правил, государственных стандартов, утверждаемых в установленном порядке и опубликованных в соответствующих информационных сборниках и бюллетенях.</w:t>
      </w:r>
    </w:p>
    <w:p w:rsidR="00D02A16" w:rsidRDefault="00D02A16">
      <w:pPr>
        <w:ind w:firstLine="284"/>
        <w:jc w:val="both"/>
        <w:rPr>
          <w:sz w:val="24"/>
        </w:rPr>
      </w:pPr>
    </w:p>
    <w:p w:rsidR="00D02A16" w:rsidRDefault="00D02A16">
      <w:pPr>
        <w:pStyle w:val="1"/>
      </w:pPr>
      <w:bookmarkStart w:id="1" w:name="_1._ОБЩИЕ_ПОЛОЖЕНИЯ"/>
      <w:bookmarkEnd w:id="1"/>
      <w:r>
        <w:t xml:space="preserve">1. ОБЩИЕ </w:t>
      </w:r>
      <w:bookmarkStart w:id="2" w:name="OCRUncertain001"/>
      <w:r>
        <w:t>ПОЛОЖЕНИЯ</w:t>
      </w:r>
      <w:bookmarkEnd w:id="2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1.1. Настоящие рекомендации разработаны с целью установления порядка и методов ос</w:t>
      </w:r>
      <w:bookmarkStart w:id="3" w:name="OCRUncertain002"/>
      <w:r>
        <w:rPr>
          <w:sz w:val="24"/>
        </w:rPr>
        <w:t>у</w:t>
      </w:r>
      <w:bookmarkEnd w:id="3"/>
      <w:r>
        <w:rPr>
          <w:sz w:val="24"/>
        </w:rPr>
        <w:t>ществления государст</w:t>
      </w:r>
      <w:bookmarkStart w:id="4" w:name="OCRUncertain003"/>
      <w:r>
        <w:rPr>
          <w:sz w:val="24"/>
        </w:rPr>
        <w:t>в</w:t>
      </w:r>
      <w:bookmarkEnd w:id="4"/>
      <w:r>
        <w:rPr>
          <w:sz w:val="24"/>
        </w:rPr>
        <w:t>енного контроля за соблюдением требований строительных норм и правил, другой о</w:t>
      </w:r>
      <w:bookmarkStart w:id="5" w:name="OCRUncertain004"/>
      <w:r>
        <w:rPr>
          <w:sz w:val="24"/>
        </w:rPr>
        <w:t>с</w:t>
      </w:r>
      <w:bookmarkEnd w:id="5"/>
      <w:r>
        <w:rPr>
          <w:sz w:val="24"/>
        </w:rPr>
        <w:t>язательной для исполнения нормативно-технической документации, при производстве строительно-монтажных работ на объектах производственного назначения на территории Российской Федерации.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Рекоменда</w:t>
      </w:r>
      <w:bookmarkStart w:id="6" w:name="OCRUncertain005"/>
      <w:r>
        <w:rPr>
          <w:sz w:val="24"/>
        </w:rPr>
        <w:t>ц</w:t>
      </w:r>
      <w:bookmarkEnd w:id="6"/>
      <w:r>
        <w:rPr>
          <w:sz w:val="24"/>
        </w:rPr>
        <w:t xml:space="preserve">ии рассчитаны на использование их при проведении инспекционного контроля органами </w:t>
      </w:r>
      <w:bookmarkStart w:id="7" w:name="OCRUncertain006"/>
      <w:r>
        <w:rPr>
          <w:sz w:val="24"/>
        </w:rPr>
        <w:t>Госархстройнадзора</w:t>
      </w:r>
      <w:bookmarkEnd w:id="7"/>
      <w:r>
        <w:rPr>
          <w:sz w:val="24"/>
        </w:rPr>
        <w:t xml:space="preserve"> России, а также хозрасчетными организациями, выполняющими эти функции по их поручениям.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1.2. Контроль осуществляется непосредственно на площадках строительства об</w:t>
      </w:r>
      <w:bookmarkStart w:id="8" w:name="OCRUncertain007"/>
      <w:r>
        <w:rPr>
          <w:sz w:val="24"/>
        </w:rPr>
        <w:t>ъ</w:t>
      </w:r>
      <w:bookmarkEnd w:id="8"/>
      <w:r>
        <w:rPr>
          <w:sz w:val="24"/>
        </w:rPr>
        <w:t>ектов производственного назначения, независимо от ведомственной принадлежности и форм собственности заказчика (инвестора), подрядчика путем выборочной проверки соблюдения участниками строительства нормативного уровня качества выполняемых строительно-монтажных работ, связанных с обеспечением строительной безопасности и эксплуатационной надежности строящихся объект</w:t>
      </w:r>
      <w:bookmarkStart w:id="9" w:name="OCRUncertain008"/>
      <w:r>
        <w:rPr>
          <w:sz w:val="24"/>
        </w:rPr>
        <w:t>о</w:t>
      </w:r>
      <w:bookmarkEnd w:id="9"/>
      <w:r>
        <w:rPr>
          <w:sz w:val="24"/>
        </w:rPr>
        <w:t>в, а также соблюдения организационно-правового порядка строительства.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1.3. К объектам производственного назначения относятся об</w:t>
      </w:r>
      <w:bookmarkStart w:id="10" w:name="OCRUncertain009"/>
      <w:r>
        <w:rPr>
          <w:sz w:val="24"/>
        </w:rPr>
        <w:t>ъ</w:t>
      </w:r>
      <w:bookmarkEnd w:id="10"/>
      <w:r>
        <w:rPr>
          <w:sz w:val="24"/>
        </w:rPr>
        <w:t>екты,  которые после завершения их строительства будут функционировать в сфере материального производства: в промышленности, сельском хозяйств</w:t>
      </w:r>
      <w:bookmarkStart w:id="11" w:name="OCRUncertain010"/>
      <w:r>
        <w:rPr>
          <w:sz w:val="24"/>
        </w:rPr>
        <w:t>е</w:t>
      </w:r>
      <w:bookmarkEnd w:id="11"/>
      <w:r>
        <w:rPr>
          <w:sz w:val="24"/>
        </w:rPr>
        <w:t xml:space="preserve"> и заготовках, водном и лесном хозяйстве, на транспорте и связи, в стро</w:t>
      </w:r>
      <w:bookmarkStart w:id="12" w:name="OCRUncertain011"/>
      <w:r>
        <w:rPr>
          <w:sz w:val="24"/>
        </w:rPr>
        <w:t>и</w:t>
      </w:r>
      <w:bookmarkEnd w:id="12"/>
      <w:r>
        <w:rPr>
          <w:sz w:val="24"/>
        </w:rPr>
        <w:t>тельстве, в торговле и общественном питании, материально-техническом снабжении, а также предприятия бытового обслуживания населения (</w:t>
      </w:r>
      <w:hyperlink w:anchor="_Приложение_1" w:tooltip="Приложение 1" w:history="1">
        <w:r>
          <w:rPr>
            <w:rStyle w:val="a3"/>
            <w:sz w:val="24"/>
          </w:rPr>
          <w:t>Приложение 1</w:t>
        </w:r>
      </w:hyperlink>
      <w:r>
        <w:rPr>
          <w:sz w:val="24"/>
        </w:rPr>
        <w:t>).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1.4. Объектом строительства сч</w:t>
      </w:r>
      <w:bookmarkStart w:id="13" w:name="OCRUncertain012"/>
      <w:r>
        <w:rPr>
          <w:sz w:val="24"/>
        </w:rPr>
        <w:t>и</w:t>
      </w:r>
      <w:bookmarkEnd w:id="13"/>
      <w:r>
        <w:rPr>
          <w:sz w:val="24"/>
        </w:rPr>
        <w:t>тается каждое отдельно стоящее здание или сооружение (со всем относящимся к нему обор</w:t>
      </w:r>
      <w:bookmarkStart w:id="14" w:name="OCRUncertain013"/>
      <w:r>
        <w:rPr>
          <w:sz w:val="24"/>
        </w:rPr>
        <w:t>у</w:t>
      </w:r>
      <w:bookmarkEnd w:id="14"/>
      <w:r>
        <w:rPr>
          <w:sz w:val="24"/>
        </w:rPr>
        <w:t>дованием, внутренними галереями и этажерками, эстакадами, внутренними сетями водосна</w:t>
      </w:r>
      <w:bookmarkStart w:id="15" w:name="OCRUncertain014"/>
      <w:r>
        <w:rPr>
          <w:sz w:val="24"/>
        </w:rPr>
        <w:t>б</w:t>
      </w:r>
      <w:bookmarkEnd w:id="15"/>
      <w:r>
        <w:rPr>
          <w:sz w:val="24"/>
        </w:rPr>
        <w:t>жения, канализации, газопроводов, теплопроводов, электроснабжения, благоустройством) на строительство, рек</w:t>
      </w:r>
      <w:bookmarkStart w:id="16" w:name="OCRUncertain015"/>
      <w:r>
        <w:rPr>
          <w:sz w:val="24"/>
        </w:rPr>
        <w:t>о</w:t>
      </w:r>
      <w:bookmarkEnd w:id="16"/>
      <w:r>
        <w:rPr>
          <w:sz w:val="24"/>
        </w:rPr>
        <w:t>нструкцию или расширение которого составлен отдельный проект.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Производственное здание (корпус), в котором размещаются несколько цехов, считается одним объектом.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1.5. Право проведения государственного строительн</w:t>
      </w:r>
      <w:bookmarkStart w:id="17" w:name="OCRUncertain016"/>
      <w:r>
        <w:rPr>
          <w:sz w:val="24"/>
        </w:rPr>
        <w:t>о</w:t>
      </w:r>
      <w:bookmarkEnd w:id="17"/>
      <w:r>
        <w:rPr>
          <w:sz w:val="24"/>
        </w:rPr>
        <w:t xml:space="preserve">го контроля имеют органы </w:t>
      </w:r>
      <w:bookmarkStart w:id="18" w:name="OCRUncertain017"/>
      <w:r>
        <w:rPr>
          <w:sz w:val="24"/>
        </w:rPr>
        <w:t>Госархстройнадзора</w:t>
      </w:r>
      <w:bookmarkEnd w:id="18"/>
      <w:r>
        <w:rPr>
          <w:sz w:val="24"/>
        </w:rPr>
        <w:t xml:space="preserve"> России,  а такж</w:t>
      </w:r>
      <w:bookmarkStart w:id="19" w:name="OCRUncertain018"/>
      <w:r>
        <w:rPr>
          <w:sz w:val="24"/>
        </w:rPr>
        <w:t>е</w:t>
      </w:r>
      <w:bookmarkEnd w:id="19"/>
      <w:r>
        <w:rPr>
          <w:sz w:val="24"/>
        </w:rPr>
        <w:t xml:space="preserve"> выполняющие по их заданию строительный контроль проектные, научно-исследовательские институты и хозрасчетные фирмы.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1.6. Осуществление на строительных площадках государственного контроля не снимает ответственности с соответствующих служб строительных </w:t>
      </w:r>
      <w:bookmarkStart w:id="20" w:name="OCRUncertain019"/>
      <w:r>
        <w:rPr>
          <w:sz w:val="24"/>
        </w:rPr>
        <w:t>организаций</w:t>
      </w:r>
      <w:bookmarkEnd w:id="20"/>
      <w:r>
        <w:rPr>
          <w:sz w:val="24"/>
        </w:rPr>
        <w:t xml:space="preserve"> и заказчика (инвестора) за качество выполненных </w:t>
      </w:r>
      <w:bookmarkStart w:id="21" w:name="OCRUncertain020"/>
      <w:r>
        <w:rPr>
          <w:sz w:val="24"/>
        </w:rPr>
        <w:t>строительно-монтажных</w:t>
      </w:r>
      <w:bookmarkEnd w:id="21"/>
      <w:r>
        <w:rPr>
          <w:sz w:val="24"/>
        </w:rPr>
        <w:t xml:space="preserve"> работ.</w:t>
      </w:r>
    </w:p>
    <w:p w:rsidR="00D02A16" w:rsidRDefault="00D02A16">
      <w:pPr>
        <w:pStyle w:val="1"/>
      </w:pPr>
      <w:bookmarkStart w:id="22" w:name="_2._ОРГАНИЗАЦИЯ_И"/>
      <w:bookmarkEnd w:id="22"/>
      <w:r>
        <w:t>2. ОРГАНИЗАЦИЯ И ПРОВЕДЕНИЕ КОНТРОЛЯ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2.1. Проверки качества </w:t>
      </w:r>
      <w:bookmarkStart w:id="23" w:name="OCRUncertain021"/>
      <w:r>
        <w:rPr>
          <w:sz w:val="24"/>
        </w:rPr>
        <w:t>в</w:t>
      </w:r>
      <w:bookmarkEnd w:id="23"/>
      <w:r>
        <w:rPr>
          <w:sz w:val="24"/>
        </w:rPr>
        <w:t>ыполняемых строительно-монтажных работ по объектам производственного назначения проводятся о</w:t>
      </w:r>
      <w:bookmarkStart w:id="24" w:name="OCRUncertain022"/>
      <w:r>
        <w:rPr>
          <w:sz w:val="24"/>
        </w:rPr>
        <w:t>р</w:t>
      </w:r>
      <w:bookmarkEnd w:id="24"/>
      <w:r>
        <w:rPr>
          <w:sz w:val="24"/>
        </w:rPr>
        <w:t>ганами Госархстройнадзора России или п</w:t>
      </w:r>
      <w:bookmarkStart w:id="25" w:name="OCRUncertain023"/>
      <w:r>
        <w:rPr>
          <w:sz w:val="24"/>
        </w:rPr>
        <w:t>о</w:t>
      </w:r>
      <w:bookmarkEnd w:id="25"/>
      <w:r>
        <w:rPr>
          <w:sz w:val="24"/>
        </w:rPr>
        <w:t xml:space="preserve"> их п</w:t>
      </w:r>
      <w:bookmarkStart w:id="26" w:name="OCRUncertain024"/>
      <w:r>
        <w:rPr>
          <w:sz w:val="24"/>
        </w:rPr>
        <w:t>о</w:t>
      </w:r>
      <w:bookmarkEnd w:id="26"/>
      <w:r>
        <w:rPr>
          <w:sz w:val="24"/>
        </w:rPr>
        <w:t>ручениям хозрасчетными фирмами: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согласно годовым (к</w:t>
      </w:r>
      <w:bookmarkStart w:id="27" w:name="OCRUncertain025"/>
      <w:r>
        <w:rPr>
          <w:sz w:val="24"/>
        </w:rPr>
        <w:t>в</w:t>
      </w:r>
      <w:bookmarkEnd w:id="27"/>
      <w:r>
        <w:rPr>
          <w:sz w:val="24"/>
        </w:rPr>
        <w:t>артальным) планам выбор</w:t>
      </w:r>
      <w:bookmarkStart w:id="28" w:name="OCRUncertain026"/>
      <w:r>
        <w:rPr>
          <w:sz w:val="24"/>
        </w:rPr>
        <w:t>о</w:t>
      </w:r>
      <w:bookmarkEnd w:id="28"/>
      <w:r>
        <w:rPr>
          <w:sz w:val="24"/>
        </w:rPr>
        <w:t>чных проверок;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 порядке контроля за деятельностью нижестоящих инспекций;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по заданиям соответствующих органов управления и власти, вы</w:t>
      </w:r>
      <w:bookmarkStart w:id="29" w:name="OCRUncertain027"/>
      <w:r>
        <w:rPr>
          <w:sz w:val="24"/>
        </w:rPr>
        <w:t>ш</w:t>
      </w:r>
      <w:bookmarkEnd w:id="29"/>
      <w:r>
        <w:rPr>
          <w:sz w:val="24"/>
        </w:rPr>
        <w:t>естоящих инспекций;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внеплановые проверки по сообщениям предста</w:t>
      </w:r>
      <w:bookmarkStart w:id="30" w:name="OCRUncertain028"/>
      <w:r>
        <w:rPr>
          <w:sz w:val="24"/>
        </w:rPr>
        <w:t>в</w:t>
      </w:r>
      <w:bookmarkEnd w:id="30"/>
      <w:r>
        <w:rPr>
          <w:sz w:val="24"/>
        </w:rPr>
        <w:t>ителей обществ потребителей,  прокуратуры, заказчика, других органов.</w:t>
      </w:r>
    </w:p>
    <w:p w:rsidR="00D02A16" w:rsidRDefault="00D02A16">
      <w:pPr>
        <w:ind w:firstLine="284"/>
        <w:jc w:val="both"/>
        <w:rPr>
          <w:sz w:val="24"/>
        </w:rPr>
      </w:pPr>
      <w:bookmarkStart w:id="31" w:name="OCRUncertain029"/>
      <w:r>
        <w:rPr>
          <w:sz w:val="24"/>
        </w:rPr>
        <w:t>2.2.</w:t>
      </w:r>
      <w:bookmarkEnd w:id="31"/>
      <w:r>
        <w:rPr>
          <w:sz w:val="24"/>
        </w:rPr>
        <w:t xml:space="preserve"> При подготовке планов проверок объектов производственного назначения в них должны включаться, как правило, крупные и технически сложные об</w:t>
      </w:r>
      <w:bookmarkStart w:id="32" w:name="OCRUncertain030"/>
      <w:r>
        <w:rPr>
          <w:sz w:val="24"/>
        </w:rPr>
        <w:t>ъ</w:t>
      </w:r>
      <w:bookmarkEnd w:id="32"/>
      <w:r>
        <w:rPr>
          <w:sz w:val="24"/>
        </w:rPr>
        <w:t>екты, находящиеся на различных стадиях строительства, позволяющих проконтр</w:t>
      </w:r>
      <w:bookmarkStart w:id="33" w:name="OCRUncertain031"/>
      <w:r>
        <w:rPr>
          <w:sz w:val="24"/>
        </w:rPr>
        <w:t>о</w:t>
      </w:r>
      <w:bookmarkEnd w:id="33"/>
      <w:r>
        <w:rPr>
          <w:sz w:val="24"/>
        </w:rPr>
        <w:t>лировать качество выполнения наибольшего количества основных видов строительно-монтажных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2.3. Количество контролируемых объектов при пров</w:t>
      </w:r>
      <w:bookmarkStart w:id="34" w:name="OCRUncertain032"/>
      <w:r>
        <w:rPr>
          <w:sz w:val="24"/>
        </w:rPr>
        <w:t>е</w:t>
      </w:r>
      <w:bookmarkEnd w:id="34"/>
      <w:r>
        <w:rPr>
          <w:sz w:val="24"/>
        </w:rPr>
        <w:t>д</w:t>
      </w:r>
      <w:bookmarkStart w:id="35" w:name="OCRUncertain033"/>
      <w:r>
        <w:rPr>
          <w:sz w:val="24"/>
        </w:rPr>
        <w:t>е</w:t>
      </w:r>
      <w:bookmarkEnd w:id="35"/>
      <w:r>
        <w:rPr>
          <w:sz w:val="24"/>
        </w:rPr>
        <w:t>нии комплексной выборочной проверки рекомендуется принимать из условия, что качество возведения каждого типа здания, вида строительно-монтажных работ и применяемого типа конструкций проверяется не менее, чем на трех объектах.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2.4. По наиболее крупным и технически сложным о</w:t>
      </w:r>
      <w:bookmarkStart w:id="36" w:name="OCRUncertain034"/>
      <w:r>
        <w:rPr>
          <w:sz w:val="24"/>
        </w:rPr>
        <w:t>бъ</w:t>
      </w:r>
      <w:bookmarkEnd w:id="36"/>
      <w:r>
        <w:rPr>
          <w:sz w:val="24"/>
        </w:rPr>
        <w:t>ектам руководитель инспекции Госархстройнадзора назначает специалиста-руководителя проверки, с возложением на него ответственности за полноту и качество контроля,  согласно заданию (</w:t>
      </w:r>
      <w:hyperlink w:anchor="_Приложение_№_2" w:tooltip="приложение 2" w:history="1">
        <w:r>
          <w:rPr>
            <w:rStyle w:val="a3"/>
            <w:sz w:val="24"/>
          </w:rPr>
          <w:t>приложение 2</w:t>
        </w:r>
      </w:hyperlink>
      <w:r>
        <w:rPr>
          <w:sz w:val="24"/>
        </w:rPr>
        <w:t xml:space="preserve">), а при необходимости привлекает к проверке специалистов соответствующего профиля, знающих конструктивные особенности объекта и </w:t>
      </w:r>
      <w:bookmarkStart w:id="37" w:name="OCRUncertain035"/>
      <w:r>
        <w:rPr>
          <w:sz w:val="24"/>
        </w:rPr>
        <w:t>нормативные</w:t>
      </w:r>
      <w:bookmarkEnd w:id="37"/>
      <w:r>
        <w:rPr>
          <w:sz w:val="24"/>
        </w:rPr>
        <w:t xml:space="preserve"> требования по выполняемым видам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Руководитель проверки извещает о времени и сроках ее проведения участников проверки, а при необходимости - территориальную инспекцию Госархстройнадзора России, за неделю до ее начала.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2.</w:t>
      </w:r>
      <w:bookmarkStart w:id="38" w:name="OCRUncertain036"/>
      <w:r>
        <w:rPr>
          <w:sz w:val="24"/>
        </w:rPr>
        <w:t>5.</w:t>
      </w:r>
      <w:bookmarkEnd w:id="38"/>
      <w:r>
        <w:rPr>
          <w:sz w:val="24"/>
        </w:rPr>
        <w:t xml:space="preserve"> Должностному лицу, осуществляющему контроль, надлежит: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устанавливать факты </w:t>
      </w:r>
      <w:bookmarkStart w:id="39" w:name="OCRUncertain038"/>
      <w:r>
        <w:rPr>
          <w:sz w:val="24"/>
        </w:rPr>
        <w:t>отступления</w:t>
      </w:r>
      <w:bookmarkEnd w:id="39"/>
      <w:r>
        <w:rPr>
          <w:sz w:val="24"/>
        </w:rPr>
        <w:t xml:space="preserve"> от проектных решений, строительных норм и правил, а также других нормативных актов при производстве строительно-монтажных </w:t>
      </w:r>
      <w:bookmarkStart w:id="40" w:name="OCRUncertain039"/>
      <w:r>
        <w:rPr>
          <w:sz w:val="24"/>
        </w:rPr>
        <w:t>р</w:t>
      </w:r>
      <w:bookmarkEnd w:id="40"/>
      <w:r>
        <w:rPr>
          <w:sz w:val="24"/>
        </w:rPr>
        <w:t xml:space="preserve">абот и оформлении </w:t>
      </w:r>
      <w:bookmarkStart w:id="41" w:name="OCRUncertain040"/>
      <w:r>
        <w:rPr>
          <w:sz w:val="24"/>
        </w:rPr>
        <w:t>производственно-технологической</w:t>
      </w:r>
      <w:bookmarkEnd w:id="41"/>
      <w:r>
        <w:rPr>
          <w:sz w:val="24"/>
        </w:rPr>
        <w:t xml:space="preserve"> и исполнительной документации на об</w:t>
      </w:r>
      <w:bookmarkStart w:id="42" w:name="OCRUncertain041"/>
      <w:r>
        <w:rPr>
          <w:sz w:val="24"/>
        </w:rPr>
        <w:t>ъ</w:t>
      </w:r>
      <w:bookmarkEnd w:id="42"/>
      <w:r>
        <w:rPr>
          <w:sz w:val="24"/>
        </w:rPr>
        <w:t>екте;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выявлять строительные дефекты и основные причины низкого качества строительно-монтажных работ и требовать их устранения с соответств</w:t>
      </w:r>
      <w:bookmarkStart w:id="43" w:name="OCRUncertain042"/>
      <w:r>
        <w:rPr>
          <w:sz w:val="24"/>
        </w:rPr>
        <w:t>у</w:t>
      </w:r>
      <w:bookmarkEnd w:id="43"/>
      <w:r>
        <w:rPr>
          <w:sz w:val="24"/>
        </w:rPr>
        <w:t>ющей записью в ж</w:t>
      </w:r>
      <w:bookmarkStart w:id="44" w:name="OCRUncertain043"/>
      <w:r>
        <w:rPr>
          <w:sz w:val="24"/>
        </w:rPr>
        <w:t>у</w:t>
      </w:r>
      <w:bookmarkEnd w:id="44"/>
      <w:r>
        <w:rPr>
          <w:sz w:val="24"/>
        </w:rPr>
        <w:t>рнале работ или выдачей специального предписания;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анализировать характер и повторяемость допускаемых дефектов и нарушений строительных норм и правил с у</w:t>
      </w:r>
      <w:bookmarkStart w:id="45" w:name="OCRUncertain044"/>
      <w:r>
        <w:rPr>
          <w:sz w:val="24"/>
        </w:rPr>
        <w:t>ч</w:t>
      </w:r>
      <w:bookmarkEnd w:id="45"/>
      <w:r>
        <w:rPr>
          <w:sz w:val="24"/>
        </w:rPr>
        <w:t>етом да</w:t>
      </w:r>
      <w:bookmarkStart w:id="46" w:name="OCRUncertain045"/>
      <w:r>
        <w:rPr>
          <w:sz w:val="24"/>
        </w:rPr>
        <w:t>н</w:t>
      </w:r>
      <w:bookmarkEnd w:id="46"/>
      <w:r>
        <w:rPr>
          <w:sz w:val="24"/>
        </w:rPr>
        <w:t>ных производственного контроля, осуществляемого подрядной организацией;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требовать проведения всех видов лабораторных испытаний и геодезических измерений, предусмотренных требованиями соответствующих разделов </w:t>
      </w:r>
      <w:bookmarkStart w:id="47" w:name="OCRUncertain046"/>
      <w:r>
        <w:rPr>
          <w:sz w:val="24"/>
        </w:rPr>
        <w:t>СНиП</w:t>
      </w:r>
      <w:bookmarkEnd w:id="47"/>
      <w:r>
        <w:rPr>
          <w:sz w:val="24"/>
        </w:rPr>
        <w:t xml:space="preserve"> и стандартов;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производить в строительных и строительно-монтажных организациях ознакомление с работо</w:t>
      </w:r>
      <w:bookmarkStart w:id="48" w:name="OCRUncertain047"/>
      <w:r>
        <w:rPr>
          <w:sz w:val="24"/>
        </w:rPr>
        <w:t>й</w:t>
      </w:r>
      <w:bookmarkEnd w:id="48"/>
      <w:r>
        <w:rPr>
          <w:sz w:val="24"/>
        </w:rPr>
        <w:t xml:space="preserve"> строительной лаборатории и другими службами производственного контроля для подтверждения полноты и качества его осуществления;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привлекать, в необходимых случаях, технические средства и специалистов подрядных организаций, по согласованию с их руководителями, для проведения испытаний, контрольных измерений, вскрытий и подобных работ, а также специалистов авторского надзора для расчетной оценки дефектных конструкций и выдачи рекомендаций по возможному их усилению.</w:t>
      </w:r>
    </w:p>
    <w:p w:rsidR="00D02A16" w:rsidRDefault="00D02A16">
      <w:pPr>
        <w:pStyle w:val="3"/>
      </w:pPr>
      <w:r>
        <w:rPr>
          <w:b/>
          <w:bCs/>
        </w:rPr>
        <w:t>Примечание:</w:t>
      </w:r>
      <w:r>
        <w:t xml:space="preserve"> При контроле соответствующих видов работ должны применяться современные средства измерения и приборы неразрушающего и лабораторного контроля, прошедшие госпроверку в устано</w:t>
      </w:r>
      <w:bookmarkStart w:id="49" w:name="OCRUncertain048"/>
      <w:r>
        <w:t>в</w:t>
      </w:r>
      <w:bookmarkEnd w:id="49"/>
      <w:r>
        <w:t>ленном порядке.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2.6. В случаях, когда выявленные дефекты на месте монтажа строительных конструкций связаны с некачественным изготовлением последних, рассматривается необходимость проверки органами </w:t>
      </w:r>
      <w:bookmarkStart w:id="50" w:name="OCRUncertain050"/>
      <w:r>
        <w:rPr>
          <w:sz w:val="24"/>
        </w:rPr>
        <w:t>Госархстройнадзора</w:t>
      </w:r>
      <w:bookmarkEnd w:id="50"/>
      <w:r>
        <w:rPr>
          <w:sz w:val="24"/>
        </w:rPr>
        <w:t xml:space="preserve"> России качества их изготовления на заводах-поставщиках этих конструкции.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2.7. В зависимости от результатов проведенной проверки должностными лицами органов </w:t>
      </w:r>
      <w:bookmarkStart w:id="51" w:name="OCRUncertain051"/>
      <w:r>
        <w:rPr>
          <w:sz w:val="24"/>
        </w:rPr>
        <w:t>Госархстройнадзора</w:t>
      </w:r>
      <w:bookmarkEnd w:id="51"/>
      <w:r>
        <w:rPr>
          <w:sz w:val="24"/>
        </w:rPr>
        <w:t xml:space="preserve"> в пределах их компетенции, руководителями хозрасчетных фирм в рамках делегированных им полномочий, применяются соответствующие меры по устранению допущенных нарушений и привлечению нарушителей к ответственности.</w:t>
      </w:r>
    </w:p>
    <w:p w:rsidR="00D02A16" w:rsidRDefault="00D02A16">
      <w:pPr>
        <w:pStyle w:val="1"/>
      </w:pPr>
      <w:bookmarkStart w:id="52" w:name="_3._СОСТАВ_И"/>
      <w:bookmarkEnd w:id="52"/>
      <w:r>
        <w:t>3. СОСТАВ И ПОСЛЕДОВАТЕЛЬНОСТЬ ПРОЦЕССОВ ВЫБОРОЧНОЙ ПРОВЕРКИ ОСНОВНЫХ ВИДОВ СТРОИТЕЛЬНО-МОНТА</w:t>
      </w:r>
      <w:bookmarkStart w:id="53" w:name="OCRUncertain052"/>
      <w:r>
        <w:t>Ж</w:t>
      </w:r>
      <w:bookmarkEnd w:id="53"/>
      <w:r>
        <w:t>НЫХ РАБОТ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3.1. Рекомендации, изложенные в настоящем разделе, основаны на обобщении опыта работы органов государственного строительного надзора и базируются на  требованиях, вытекающих из действующих нормативных актов, регламентирующих производство и приемку строительно-монтажных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3.2. Об</w:t>
      </w:r>
      <w:bookmarkStart w:id="54" w:name="OCRUncertain054"/>
      <w:r>
        <w:rPr>
          <w:sz w:val="24"/>
        </w:rPr>
        <w:t>ъ</w:t>
      </w:r>
      <w:bookmarkEnd w:id="54"/>
      <w:r>
        <w:rPr>
          <w:sz w:val="24"/>
        </w:rPr>
        <w:t>ем и последовательность выборочной проверки следует уточнять в зависимости от состояния строительства объекта к моменту проверки, в связи с чем в рекомендациях приводится примерная последовательность проверки  на условном объекте строительства.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3.3. Должностному лицу, проводящему проверк</w:t>
      </w:r>
      <w:bookmarkStart w:id="55" w:name="OCRUncertain055"/>
      <w:r>
        <w:rPr>
          <w:sz w:val="24"/>
        </w:rPr>
        <w:t>у</w:t>
      </w:r>
      <w:bookmarkEnd w:id="55"/>
      <w:r>
        <w:rPr>
          <w:sz w:val="24"/>
        </w:rPr>
        <w:t>, до выхода на строительную площадку следует: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проверить наличие на строительной площадке разрешения на выполнение строительно-монтажных работ, уточнив состав зданий и сооружений, входящих в комплекс объекта, и характер производимых на них строительно-монтажных работ, а также наличие лицензий и соответствие выполняемых работ выданной лицензии;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ознакомиться с инженерно-геологическими условиями и особенностями строительной площадки по каждому возводимому зданию, сооружению, подлежащему проверке;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выяснить особые требования к производств</w:t>
      </w:r>
      <w:bookmarkStart w:id="56" w:name="OCRUncertain056"/>
      <w:r>
        <w:rPr>
          <w:sz w:val="24"/>
        </w:rPr>
        <w:t>у</w:t>
      </w:r>
      <w:bookmarkEnd w:id="56"/>
      <w:r>
        <w:rPr>
          <w:sz w:val="24"/>
        </w:rPr>
        <w:t xml:space="preserve"> и качеств</w:t>
      </w:r>
      <w:bookmarkStart w:id="57" w:name="OCRUncertain057"/>
      <w:r>
        <w:rPr>
          <w:sz w:val="24"/>
        </w:rPr>
        <w:t>у</w:t>
      </w:r>
      <w:bookmarkEnd w:id="57"/>
      <w:r>
        <w:rPr>
          <w:sz w:val="24"/>
        </w:rPr>
        <w:t xml:space="preserve"> работ, вытекающие из назначения объекта, </w:t>
      </w:r>
      <w:bookmarkStart w:id="58" w:name="OCRUncertain058"/>
      <w:r>
        <w:rPr>
          <w:sz w:val="24"/>
        </w:rPr>
        <w:t>у</w:t>
      </w:r>
      <w:bookmarkEnd w:id="58"/>
      <w:r>
        <w:rPr>
          <w:sz w:val="24"/>
        </w:rPr>
        <w:t>словий его строительства и эксплуатации;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установить наличие проекта организации строительства и проектов производства работ и ознакомиться с заложенными в них требованиями, в т. ч. по осуществлению операционного и лабораторного контроля;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ознакомиться с предписаниями, приказами по качеству, изданными </w:t>
      </w:r>
      <w:bookmarkStart w:id="59" w:name="OCRUncertain059"/>
      <w:r>
        <w:rPr>
          <w:sz w:val="24"/>
        </w:rPr>
        <w:t>генподрядной</w:t>
      </w:r>
      <w:bookmarkEnd w:id="59"/>
      <w:r>
        <w:rPr>
          <w:sz w:val="24"/>
        </w:rPr>
        <w:t xml:space="preserve"> и субподрядными организациями, выполняющими основные виды работ, и выяснить состав и эффективность функционирования служб производственного контроля;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проверить наличие авторского надзора на об</w:t>
      </w:r>
      <w:bookmarkStart w:id="60" w:name="OCRUncertain060"/>
      <w:r>
        <w:rPr>
          <w:sz w:val="24"/>
        </w:rPr>
        <w:t>ъ</w:t>
      </w:r>
      <w:bookmarkEnd w:id="60"/>
      <w:r>
        <w:rPr>
          <w:sz w:val="24"/>
        </w:rPr>
        <w:t>екте и ознакомиться с замечаниями по качеству работ в журнале;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выяснить, были ли случаи аварий (обрушений) в процессе возведения зданий, сооружений и установить их причины;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убедиться в том, что чертежи типовых узлов сопряжения конструкций, архитектурных деталей, технологические карты на отдельные виды работ и схемы операционного контроля имеются на площадке и исполнители ими обеспечены;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ознакомиться с имеющимися замечаниями и предписаниями инспектирующих органо</w:t>
      </w:r>
      <w:bookmarkStart w:id="61" w:name="OCRUncertain061"/>
      <w:r>
        <w:rPr>
          <w:sz w:val="24"/>
        </w:rPr>
        <w:t>в</w:t>
      </w:r>
      <w:bookmarkEnd w:id="61"/>
      <w:r>
        <w:rPr>
          <w:sz w:val="24"/>
        </w:rPr>
        <w:t>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3.4. Проверку качества выполнения строительно-монтажных работ на объектах рекоменд</w:t>
      </w:r>
      <w:bookmarkStart w:id="62" w:name="OCRUncertain062"/>
      <w:r>
        <w:rPr>
          <w:sz w:val="24"/>
        </w:rPr>
        <w:t>у</w:t>
      </w:r>
      <w:bookmarkEnd w:id="62"/>
      <w:r>
        <w:rPr>
          <w:sz w:val="24"/>
        </w:rPr>
        <w:t>ется осуществлять при участии представителей технического надзора заказчика, служ</w:t>
      </w:r>
      <w:bookmarkStart w:id="63" w:name="OCRUncertain063"/>
      <w:r>
        <w:rPr>
          <w:sz w:val="24"/>
        </w:rPr>
        <w:t>б</w:t>
      </w:r>
      <w:bookmarkEnd w:id="63"/>
      <w:r>
        <w:rPr>
          <w:sz w:val="24"/>
        </w:rPr>
        <w:t>ы производственного контроля подрядной организации и, при наличии на месте, авторского надзора, проектной организации.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3.5. </w:t>
      </w:r>
      <w:bookmarkStart w:id="64" w:name="OCRUncertain064"/>
      <w:r>
        <w:rPr>
          <w:sz w:val="24"/>
        </w:rPr>
        <w:t>Желательно</w:t>
      </w:r>
      <w:bookmarkEnd w:id="64"/>
      <w:r>
        <w:rPr>
          <w:sz w:val="24"/>
        </w:rPr>
        <w:t xml:space="preserve"> обеспечить выполнение фотодокументов, фиксирующих наиболее характерные дефекты критического и значительного характера.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3.6. При оценке выявленных дефектов следует руководствоваться принятой в </w:t>
      </w:r>
      <w:hyperlink r:id="rId4" w:tooltip="ГОСТ 15467-79 " w:history="1">
        <w:r>
          <w:rPr>
            <w:rStyle w:val="a3"/>
            <w:sz w:val="24"/>
          </w:rPr>
          <w:t>ГОСТ 15467-79</w:t>
        </w:r>
      </w:hyperlink>
      <w:r>
        <w:rPr>
          <w:sz w:val="24"/>
        </w:rPr>
        <w:t xml:space="preserve"> классификацией, согласно которой: критический дефект - дефект, при наличии которого здание, сооружение, его часть или конструктивный элемент</w:t>
      </w:r>
    </w:p>
    <w:p w:rsidR="00D02A16" w:rsidRDefault="00D02A16">
      <w:pPr>
        <w:ind w:left="3119"/>
        <w:jc w:val="both"/>
        <w:rPr>
          <w:sz w:val="24"/>
        </w:rPr>
      </w:pPr>
      <w:r>
        <w:rPr>
          <w:sz w:val="24"/>
        </w:rPr>
        <w:t>функционально непригодны, дальнейшее ведение работ по условиям прочности и устойчивости небезопасно, либо может повлечь снижение указанных характеристик в процессе эксплуатации.</w:t>
      </w:r>
    </w:p>
    <w:p w:rsidR="00D02A16" w:rsidRDefault="00D02A16">
      <w:pPr>
        <w:ind w:left="3119"/>
        <w:jc w:val="both"/>
        <w:rPr>
          <w:sz w:val="24"/>
        </w:rPr>
      </w:pPr>
      <w:r>
        <w:rPr>
          <w:sz w:val="24"/>
        </w:rPr>
        <w:t>Дефект подлежит безусловному устранению до начала последующих работ или с приостановкой начатых работ.</w:t>
      </w:r>
    </w:p>
    <w:p w:rsidR="00D02A16" w:rsidRDefault="00D02A16">
      <w:pPr>
        <w:tabs>
          <w:tab w:val="left" w:pos="3119"/>
        </w:tabs>
        <w:ind w:left="3119" w:hanging="3119"/>
        <w:jc w:val="both"/>
        <w:rPr>
          <w:sz w:val="24"/>
        </w:rPr>
      </w:pPr>
      <w:r>
        <w:rPr>
          <w:sz w:val="24"/>
        </w:rPr>
        <w:t xml:space="preserve">значительный дефект - </w:t>
      </w:r>
      <w:r>
        <w:rPr>
          <w:sz w:val="24"/>
        </w:rPr>
        <w:tab/>
        <w:t>дефект, при наличии которого существенно ухудшаются эксплуатационные характеристики строительной продукции и ее долговечность.</w:t>
      </w:r>
    </w:p>
    <w:p w:rsidR="00D02A16" w:rsidRDefault="00D02A16">
      <w:pPr>
        <w:tabs>
          <w:tab w:val="left" w:pos="3119"/>
        </w:tabs>
        <w:ind w:left="3119"/>
        <w:jc w:val="both"/>
        <w:rPr>
          <w:sz w:val="24"/>
        </w:rPr>
      </w:pPr>
      <w:r>
        <w:rPr>
          <w:sz w:val="24"/>
        </w:rPr>
        <w:t>Дефект подлежит устранению до скрытия его последующими работами.</w:t>
      </w:r>
    </w:p>
    <w:p w:rsidR="00D02A16" w:rsidRDefault="00D02A16">
      <w:pPr>
        <w:ind w:left="3119" w:hanging="3119"/>
        <w:jc w:val="both"/>
        <w:rPr>
          <w:sz w:val="24"/>
        </w:rPr>
      </w:pPr>
      <w:r>
        <w:rPr>
          <w:sz w:val="24"/>
        </w:rPr>
        <w:t>малозначительный дефект - дефект, который существенно не влияет на дефект эксплуатационные характеристики и долговечность здания, сооружения, конструктивного элемента, а устранение его (переделка) может быть экономически нецелесообразно. Переделка и необходимость ее выполнения требуют экономического расчета.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3.7. В </w:t>
      </w:r>
      <w:hyperlink w:anchor="_4._РЕКОМЕНДАЦИИ_ПО" w:tooltip="раздел 4" w:history="1">
        <w:r>
          <w:rPr>
            <w:rStyle w:val="a3"/>
            <w:sz w:val="24"/>
          </w:rPr>
          <w:t>разделе 4</w:t>
        </w:r>
      </w:hyperlink>
      <w:r>
        <w:rPr>
          <w:sz w:val="24"/>
        </w:rPr>
        <w:t xml:space="preserve"> приведены рекомендации по проведению контроля основных видов строительно-монтажных работ при выполнении выборочных проверок качества строительства на объектах производственного назначения.</w:t>
      </w:r>
    </w:p>
    <w:p w:rsidR="00D02A16" w:rsidRDefault="00D02A16">
      <w:pPr>
        <w:pStyle w:val="1"/>
      </w:pPr>
      <w:bookmarkStart w:id="65" w:name="_4._РЕКОМЕНДАЦИИ_ПО"/>
      <w:bookmarkEnd w:id="65"/>
      <w:r>
        <w:t>4. РЕКОМЕНДАЦИИ ПО ВЫБОРОЧНО</w:t>
      </w:r>
      <w:bookmarkStart w:id="66" w:name="OCRUncertain067"/>
      <w:r>
        <w:t>Й</w:t>
      </w:r>
      <w:bookmarkEnd w:id="66"/>
      <w:r>
        <w:t xml:space="preserve"> ПРОВЕРКЕ КАЧЕСТВА ВЫПОЛНЕНИЯ ОСНОВНЫХ ВИДОВ СТРОИТЕЛЬНО-</w:t>
      </w:r>
      <w:bookmarkStart w:id="67" w:name="OCRUncertain068"/>
      <w:r>
        <w:t>МОНТАЖНЫХ</w:t>
      </w:r>
      <w:bookmarkEnd w:id="67"/>
      <w:r>
        <w:t xml:space="preserve"> РАБОТ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 Земляные работы, земляные сооружения, устройство оснований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4.1.1. На строительных площадках, где выполняется данный вид работ, следует убедиться, что все необходимые грунтовые испытания, предусмотренные рабочей документацией, выполнены и, что фактические характеристики грунтовых условий соответствуют принятым в проекте (по акту освидетельствования котлована с участием специалиста геотреста);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4.1.2. Установить, соот</w:t>
      </w:r>
      <w:bookmarkStart w:id="68" w:name="OCRUncertain070"/>
      <w:r>
        <w:rPr>
          <w:sz w:val="24"/>
        </w:rPr>
        <w:t>в</w:t>
      </w:r>
      <w:bookmarkEnd w:id="68"/>
      <w:r>
        <w:rPr>
          <w:sz w:val="24"/>
        </w:rPr>
        <w:t>етствует ли п</w:t>
      </w:r>
      <w:bookmarkStart w:id="69" w:name="OCRUncertain071"/>
      <w:r>
        <w:rPr>
          <w:sz w:val="24"/>
        </w:rPr>
        <w:t>р</w:t>
      </w:r>
      <w:bookmarkEnd w:id="69"/>
      <w:r>
        <w:rPr>
          <w:sz w:val="24"/>
        </w:rPr>
        <w:t>оизводство работ по отрывке котлована принятом</w:t>
      </w:r>
      <w:bookmarkStart w:id="70" w:name="OCRUncertain072"/>
      <w:r>
        <w:rPr>
          <w:sz w:val="24"/>
        </w:rPr>
        <w:t>у</w:t>
      </w:r>
      <w:bookmarkEnd w:id="70"/>
      <w:r>
        <w:rPr>
          <w:sz w:val="24"/>
        </w:rPr>
        <w:t xml:space="preserve"> в проекте способу производства работ </w:t>
      </w:r>
      <w:bookmarkStart w:id="71" w:name="OCRUncertain073"/>
      <w:r>
        <w:rPr>
          <w:sz w:val="24"/>
        </w:rPr>
        <w:t>(</w:t>
      </w:r>
      <w:bookmarkEnd w:id="71"/>
      <w:r>
        <w:rPr>
          <w:sz w:val="24"/>
        </w:rPr>
        <w:t xml:space="preserve">водопонижение, ликвидация </w:t>
      </w:r>
      <w:bookmarkStart w:id="72" w:name="OCRUncertain074"/>
      <w:r>
        <w:rPr>
          <w:sz w:val="24"/>
        </w:rPr>
        <w:t>просадочности,</w:t>
      </w:r>
      <w:bookmarkEnd w:id="72"/>
      <w:r>
        <w:rPr>
          <w:sz w:val="24"/>
        </w:rPr>
        <w:t xml:space="preserve"> характер уплотнения, метод защиты от обводнения поверхностными водами, от </w:t>
      </w:r>
      <w:bookmarkStart w:id="73" w:name="OCRUncertain075"/>
      <w:r>
        <w:rPr>
          <w:sz w:val="24"/>
        </w:rPr>
        <w:t>промораживания</w:t>
      </w:r>
      <w:bookmarkEnd w:id="73"/>
      <w:r>
        <w:rPr>
          <w:sz w:val="24"/>
        </w:rPr>
        <w:t xml:space="preserve"> и т.д.). Особое внимание следует уделить выполнению специальных требований и рекомендации при строительстве </w:t>
      </w:r>
      <w:bookmarkStart w:id="74" w:name="OCRUncertain076"/>
      <w:r>
        <w:rPr>
          <w:sz w:val="24"/>
        </w:rPr>
        <w:t>н</w:t>
      </w:r>
      <w:bookmarkEnd w:id="74"/>
      <w:r>
        <w:rPr>
          <w:sz w:val="24"/>
        </w:rPr>
        <w:t xml:space="preserve">а площадках со сложными грунтовыми условиями - </w:t>
      </w:r>
      <w:bookmarkStart w:id="75" w:name="OCRUncertain077"/>
      <w:r>
        <w:rPr>
          <w:sz w:val="24"/>
        </w:rPr>
        <w:t>пучинистые,</w:t>
      </w:r>
      <w:bookmarkEnd w:id="75"/>
      <w:r>
        <w:rPr>
          <w:sz w:val="24"/>
        </w:rPr>
        <w:t xml:space="preserve"> </w:t>
      </w:r>
      <w:bookmarkStart w:id="76" w:name="OCRUncertain078"/>
      <w:r>
        <w:rPr>
          <w:sz w:val="24"/>
        </w:rPr>
        <w:t>вечномерзлые,</w:t>
      </w:r>
      <w:bookmarkEnd w:id="76"/>
      <w:r>
        <w:rPr>
          <w:sz w:val="24"/>
        </w:rPr>
        <w:t xml:space="preserve"> </w:t>
      </w:r>
      <w:bookmarkStart w:id="77" w:name="OCRUncertain079"/>
      <w:r>
        <w:rPr>
          <w:sz w:val="24"/>
        </w:rPr>
        <w:t>просадочные,</w:t>
      </w:r>
      <w:bookmarkEnd w:id="77"/>
      <w:r>
        <w:rPr>
          <w:sz w:val="24"/>
        </w:rPr>
        <w:t xml:space="preserve"> засоленные грунты и т. </w:t>
      </w:r>
      <w:bookmarkStart w:id="78" w:name="OCRUncertain080"/>
      <w:r>
        <w:rPr>
          <w:sz w:val="24"/>
        </w:rPr>
        <w:t>п.</w:t>
      </w:r>
      <w:bookmarkEnd w:id="78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4.1.3. Необходимо проверить выполнение предусмотренных проектом водоотводных устройств и их параметры (поперечное сечение, уклоны), а также их состояние в процессе ведения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4.1.4. Проверить наличие разбивочных знаков земляных работ и их сохранность.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  <w:u w:val="single"/>
        </w:rPr>
        <w:t>4.1.5. При проверке к</w:t>
      </w:r>
      <w:bookmarkStart w:id="79" w:name="OCRUncertain082"/>
      <w:r>
        <w:rPr>
          <w:sz w:val="24"/>
          <w:u w:val="single"/>
        </w:rPr>
        <w:t>а</w:t>
      </w:r>
      <w:bookmarkEnd w:id="79"/>
      <w:r>
        <w:rPr>
          <w:sz w:val="24"/>
          <w:u w:val="single"/>
        </w:rPr>
        <w:t xml:space="preserve">чества выполнения </w:t>
      </w:r>
      <w:bookmarkStart w:id="80" w:name="OCRUncertain083"/>
      <w:r>
        <w:rPr>
          <w:sz w:val="24"/>
          <w:u w:val="single"/>
        </w:rPr>
        <w:t>р</w:t>
      </w:r>
      <w:bookmarkEnd w:id="80"/>
      <w:r>
        <w:rPr>
          <w:sz w:val="24"/>
          <w:u w:val="single"/>
        </w:rPr>
        <w:t>абот по вертикальн</w:t>
      </w:r>
      <w:bookmarkStart w:id="81" w:name="OCRUncertain084"/>
      <w:r>
        <w:rPr>
          <w:sz w:val="24"/>
          <w:u w:val="single"/>
        </w:rPr>
        <w:t>о</w:t>
      </w:r>
      <w:bookmarkEnd w:id="81"/>
      <w:r>
        <w:rPr>
          <w:sz w:val="24"/>
          <w:u w:val="single"/>
        </w:rPr>
        <w:t>й планировке важнейши</w:t>
      </w:r>
      <w:bookmarkStart w:id="82" w:name="OCRUncertain085"/>
      <w:r>
        <w:rPr>
          <w:sz w:val="24"/>
          <w:u w:val="single"/>
        </w:rPr>
        <w:t>ми</w:t>
      </w:r>
      <w:bookmarkEnd w:id="82"/>
      <w:r>
        <w:rPr>
          <w:sz w:val="24"/>
          <w:u w:val="single"/>
        </w:rPr>
        <w:t xml:space="preserve"> </w:t>
      </w:r>
      <w:bookmarkStart w:id="83" w:name="OCRUncertain086"/>
      <w:r>
        <w:rPr>
          <w:sz w:val="24"/>
          <w:u w:val="single"/>
        </w:rPr>
        <w:t>контролируемыми</w:t>
      </w:r>
      <w:bookmarkEnd w:id="83"/>
      <w:r>
        <w:rPr>
          <w:sz w:val="24"/>
          <w:u w:val="single"/>
        </w:rPr>
        <w:t xml:space="preserve"> параметрами являются: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толщина уплотняемых слоев насыпного грунта и соответствие их принятому режиму уплотнения (влажность грунта, тип уплотняющего механизма, число проходов на основе пробного у</w:t>
      </w:r>
      <w:bookmarkStart w:id="84" w:name="OCRUncertain087"/>
      <w:r>
        <w:rPr>
          <w:sz w:val="24"/>
        </w:rPr>
        <w:t>п</w:t>
      </w:r>
      <w:bookmarkEnd w:id="84"/>
      <w:r>
        <w:rPr>
          <w:sz w:val="24"/>
        </w:rPr>
        <w:t>лотнения);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достижение проектной степени уплотнения;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достаточность запаса высоты отсыпаем</w:t>
      </w:r>
      <w:bookmarkStart w:id="85" w:name="OCRUncertain088"/>
      <w:r>
        <w:rPr>
          <w:sz w:val="24"/>
        </w:rPr>
        <w:t>о</w:t>
      </w:r>
      <w:bookmarkEnd w:id="85"/>
      <w:r>
        <w:rPr>
          <w:sz w:val="24"/>
        </w:rPr>
        <w:t>го без уплотнения грунта на основаниях, не дающих осадки, на последующую осадку;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</w:t>
      </w:r>
      <w:bookmarkStart w:id="86" w:name="OCRUncertain089"/>
      <w:r>
        <w:rPr>
          <w:sz w:val="24"/>
        </w:rPr>
        <w:t>ъ</w:t>
      </w:r>
      <w:bookmarkEnd w:id="86"/>
      <w:r>
        <w:rPr>
          <w:sz w:val="24"/>
        </w:rPr>
        <w:t>ективность данных по уплотнению в специальном журнале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4.1.6. В условиях строительства на площадках, сложенных </w:t>
      </w:r>
      <w:bookmarkStart w:id="87" w:name="OCRUncertain090"/>
      <w:r>
        <w:rPr>
          <w:sz w:val="24"/>
        </w:rPr>
        <w:t>пучинистыми</w:t>
      </w:r>
      <w:bookmarkEnd w:id="87"/>
      <w:r>
        <w:rPr>
          <w:sz w:val="24"/>
        </w:rPr>
        <w:t xml:space="preserve"> и сильно </w:t>
      </w:r>
      <w:bookmarkStart w:id="88" w:name="OCRUncertain091"/>
      <w:r>
        <w:rPr>
          <w:sz w:val="24"/>
        </w:rPr>
        <w:t>пучинистыми</w:t>
      </w:r>
      <w:bookmarkEnd w:id="88"/>
      <w:r>
        <w:rPr>
          <w:sz w:val="24"/>
        </w:rPr>
        <w:t xml:space="preserve"> грунтами, а также в районах с распространением вечной мерзлоты следует проверить соблюдение правил по рытью котлованов, обеспечивающих предотвращение просадок или пучения оснований зданий, соору</w:t>
      </w:r>
      <w:bookmarkStart w:id="89" w:name="OCRUncertain092"/>
      <w:r>
        <w:rPr>
          <w:sz w:val="24"/>
        </w:rPr>
        <w:t>ж</w:t>
      </w:r>
      <w:bookmarkEnd w:id="89"/>
      <w:r>
        <w:rPr>
          <w:sz w:val="24"/>
        </w:rPr>
        <w:t>ений.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  <w:u w:val="single"/>
        </w:rPr>
        <w:t>4.1.7. При устройстве траншей под укладку трубопроводов</w:t>
      </w:r>
      <w:r>
        <w:rPr>
          <w:sz w:val="24"/>
        </w:rPr>
        <w:t xml:space="preserve"> в скальных грунтах, либо в грунтах, содержащих твердые включения, следует проверить выполнение по дну траншеи подушки из песчаного или глинистого грунта.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4.1.8. Следует проверить соблюдение правил обратной засыпки грунта в траншею с уложенными трубопроводами.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  <w:u w:val="single"/>
        </w:rPr>
        <w:t>4.1.9. При устройстве насыпей и выемок следует проконтролировать: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оснований под насыпями, возводимых из глинистых грунтов на косогорах, а также на сырых и мокрых грунтах (меры по осушению и отводу воды);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соответствие применяемых для отсыпки грунтов требованиям проекта;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правил послойного уплотнения с учетом применяемых механизмов;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</w:t>
      </w:r>
      <w:bookmarkStart w:id="90" w:name="OCRUncertain093"/>
      <w:r>
        <w:rPr>
          <w:sz w:val="24"/>
        </w:rPr>
        <w:t>о</w:t>
      </w:r>
      <w:bookmarkEnd w:id="90"/>
      <w:r>
        <w:rPr>
          <w:sz w:val="24"/>
        </w:rPr>
        <w:t>блюдение геометрических парам</w:t>
      </w:r>
      <w:bookmarkStart w:id="91" w:name="OCRUncertain094"/>
      <w:r>
        <w:rPr>
          <w:sz w:val="24"/>
        </w:rPr>
        <w:t>е</w:t>
      </w:r>
      <w:bookmarkEnd w:id="91"/>
      <w:r>
        <w:rPr>
          <w:sz w:val="24"/>
        </w:rPr>
        <w:t>тров (ширина основной площадки, крутизна откосов) и мероприятий по креплению откосов;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водоотводных устройств (нагорных канав, кюветов);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правил устройства водопропускных сооружений в насыпях (труб, малых мостов, дренирующих участков).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  <w:u w:val="single"/>
        </w:rPr>
        <w:t>4.1.10. На площадках, где под ф</w:t>
      </w:r>
      <w:bookmarkStart w:id="92" w:name="OCRUncertain095"/>
      <w:r>
        <w:rPr>
          <w:sz w:val="24"/>
          <w:u w:val="single"/>
        </w:rPr>
        <w:t>у</w:t>
      </w:r>
      <w:bookmarkEnd w:id="92"/>
      <w:r>
        <w:rPr>
          <w:sz w:val="24"/>
          <w:u w:val="single"/>
        </w:rPr>
        <w:t>ндаментом используются</w:t>
      </w:r>
      <w:r>
        <w:rPr>
          <w:caps/>
          <w:sz w:val="24"/>
          <w:u w:val="single"/>
        </w:rPr>
        <w:t xml:space="preserve"> </w:t>
      </w:r>
      <w:r>
        <w:rPr>
          <w:sz w:val="24"/>
          <w:u w:val="single"/>
        </w:rPr>
        <w:t xml:space="preserve">естественные </w:t>
      </w:r>
      <w:bookmarkStart w:id="93" w:name="OCRUncertain097"/>
      <w:r>
        <w:rPr>
          <w:sz w:val="24"/>
          <w:u w:val="single"/>
        </w:rPr>
        <w:t>о</w:t>
      </w:r>
      <w:bookmarkEnd w:id="93"/>
      <w:r>
        <w:rPr>
          <w:sz w:val="24"/>
          <w:u w:val="single"/>
        </w:rPr>
        <w:t>снования</w:t>
      </w:r>
      <w:r>
        <w:rPr>
          <w:sz w:val="24"/>
        </w:rPr>
        <w:t>, следует проверит</w:t>
      </w:r>
      <w:bookmarkStart w:id="94" w:name="OCRUncertain099"/>
      <w:r>
        <w:rPr>
          <w:sz w:val="24"/>
        </w:rPr>
        <w:t>ь:</w:t>
      </w:r>
      <w:bookmarkEnd w:id="94"/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выполнение требований по ведению работ методами, не допускающими ухудшения свойств грунтов основания из-за замачивания, размыва грунтовыми и поверхностными водами, повреждения транспортными средствами, промерзания и выветривания;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требований по недопущению перерывов между окончанием разработки котло</w:t>
      </w:r>
      <w:bookmarkStart w:id="95" w:name="OCRUncertain100"/>
      <w:r>
        <w:rPr>
          <w:sz w:val="24"/>
        </w:rPr>
        <w:t>в</w:t>
      </w:r>
      <w:bookmarkEnd w:id="95"/>
      <w:r>
        <w:rPr>
          <w:sz w:val="24"/>
        </w:rPr>
        <w:t xml:space="preserve">ана с уплотнением основания и устройством фундаментов на площадках с </w:t>
      </w:r>
      <w:bookmarkStart w:id="96" w:name="OCRUncertain101"/>
      <w:r>
        <w:rPr>
          <w:sz w:val="24"/>
        </w:rPr>
        <w:t>просадочными</w:t>
      </w:r>
      <w:bookmarkEnd w:id="96"/>
      <w:r>
        <w:rPr>
          <w:sz w:val="24"/>
        </w:rPr>
        <w:t xml:space="preserve"> (макропористыми) грунтами;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оформление приемки подготовленного основания в соответствии с требованиями норм;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 необходимых случаях потребовать отбор образцов грунта основания для лабораторных испытаний.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4.1.11. На площадках с </w:t>
      </w:r>
      <w:bookmarkStart w:id="97" w:name="OCRUncertain102"/>
      <w:r>
        <w:rPr>
          <w:sz w:val="24"/>
        </w:rPr>
        <w:t>просадочными</w:t>
      </w:r>
      <w:bookmarkEnd w:id="97"/>
      <w:r>
        <w:rPr>
          <w:sz w:val="24"/>
        </w:rPr>
        <w:t xml:space="preserve"> гр</w:t>
      </w:r>
      <w:bookmarkStart w:id="98" w:name="OCRUncertain103"/>
      <w:r>
        <w:rPr>
          <w:sz w:val="24"/>
        </w:rPr>
        <w:t>у</w:t>
      </w:r>
      <w:bookmarkEnd w:id="98"/>
      <w:r>
        <w:rPr>
          <w:sz w:val="24"/>
        </w:rPr>
        <w:t xml:space="preserve">нтами следует проконтролировать соблюдение методов ликвидации </w:t>
      </w:r>
      <w:bookmarkStart w:id="99" w:name="OCRUncertain104"/>
      <w:r>
        <w:rPr>
          <w:sz w:val="24"/>
        </w:rPr>
        <w:t>просадочности,</w:t>
      </w:r>
      <w:bookmarkEnd w:id="99"/>
      <w:r>
        <w:rPr>
          <w:sz w:val="24"/>
        </w:rPr>
        <w:t xml:space="preserve"> принятых в проекте, а также выполнение </w:t>
      </w:r>
      <w:bookmarkStart w:id="100" w:name="OCRUncertain105"/>
      <w:r>
        <w:rPr>
          <w:sz w:val="24"/>
        </w:rPr>
        <w:t>требований</w:t>
      </w:r>
      <w:bookmarkEnd w:id="100"/>
      <w:r>
        <w:rPr>
          <w:sz w:val="24"/>
        </w:rPr>
        <w:t xml:space="preserve"> по </w:t>
      </w:r>
      <w:bookmarkStart w:id="101" w:name="OCRUncertain106"/>
      <w:r>
        <w:rPr>
          <w:sz w:val="24"/>
        </w:rPr>
        <w:t>контролю</w:t>
      </w:r>
      <w:bookmarkEnd w:id="101"/>
      <w:r>
        <w:rPr>
          <w:sz w:val="24"/>
        </w:rPr>
        <w:t xml:space="preserve"> просадок основания и операционном</w:t>
      </w:r>
      <w:bookmarkStart w:id="102" w:name="OCRUncertain107"/>
      <w:r>
        <w:rPr>
          <w:sz w:val="24"/>
        </w:rPr>
        <w:t>у</w:t>
      </w:r>
      <w:bookmarkEnd w:id="102"/>
      <w:r>
        <w:rPr>
          <w:sz w:val="24"/>
        </w:rPr>
        <w:t xml:space="preserve"> контролю производимых работ в необходимом </w:t>
      </w:r>
      <w:bookmarkStart w:id="103" w:name="OCRUncertain108"/>
      <w:r>
        <w:rPr>
          <w:sz w:val="24"/>
        </w:rPr>
        <w:t>объеме.</w:t>
      </w:r>
      <w:bookmarkEnd w:id="103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4.1.12. При искусственном закреплении грунтов оснований зданий, сооружений следует про</w:t>
      </w:r>
      <w:bookmarkStart w:id="104" w:name="OCRUncertain110"/>
      <w:r>
        <w:rPr>
          <w:sz w:val="24"/>
        </w:rPr>
        <w:t>в</w:t>
      </w:r>
      <w:bookmarkEnd w:id="104"/>
      <w:r>
        <w:rPr>
          <w:sz w:val="24"/>
        </w:rPr>
        <w:t>ерить выполнение требований по проведению лабораторных испытаний исходных материалов, используемых для закрепления (цемента, глинистого раствора, силиката и др.), а также соблюдение технологии закрепления.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4.1.13. На строительной площадке необходимо ознакомиться с производственно-технологической документацией (журналы работ - общий и специальные, журналы контроля и </w:t>
      </w:r>
      <w:bookmarkStart w:id="105" w:name="OCRUncertain111"/>
      <w:r>
        <w:rPr>
          <w:sz w:val="24"/>
        </w:rPr>
        <w:t>д</w:t>
      </w:r>
      <w:bookmarkEnd w:id="105"/>
      <w:r>
        <w:rPr>
          <w:sz w:val="24"/>
        </w:rPr>
        <w:t>р.), а также с исполнительной документацией с оценкой правильности, полноты и об</w:t>
      </w:r>
      <w:bookmarkStart w:id="106" w:name="OCRUncertain112"/>
      <w:r>
        <w:rPr>
          <w:sz w:val="24"/>
        </w:rPr>
        <w:t>ъ</w:t>
      </w:r>
      <w:bookmarkEnd w:id="106"/>
      <w:r>
        <w:rPr>
          <w:sz w:val="24"/>
        </w:rPr>
        <w:t>ективности ее ведения. Кроме того, следует проанализировать имеющиеся в них замечания контролирующих лиц.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4.2. </w:t>
      </w:r>
      <w:r>
        <w:rPr>
          <w:sz w:val="24"/>
          <w:u w:val="single"/>
        </w:rPr>
        <w:t>Свайные ф</w:t>
      </w:r>
      <w:bookmarkStart w:id="107" w:name="OCRUncertain113"/>
      <w:r>
        <w:rPr>
          <w:sz w:val="24"/>
          <w:u w:val="single"/>
        </w:rPr>
        <w:t>у</w:t>
      </w:r>
      <w:bookmarkEnd w:id="107"/>
      <w:r>
        <w:rPr>
          <w:sz w:val="24"/>
          <w:u w:val="single"/>
        </w:rPr>
        <w:t>н</w:t>
      </w:r>
      <w:bookmarkStart w:id="108" w:name="OCRUncertain114"/>
      <w:r>
        <w:rPr>
          <w:sz w:val="24"/>
          <w:u w:val="single"/>
        </w:rPr>
        <w:t>д</w:t>
      </w:r>
      <w:bookmarkEnd w:id="108"/>
      <w:r>
        <w:rPr>
          <w:sz w:val="24"/>
          <w:u w:val="single"/>
        </w:rPr>
        <w:t>аменты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4.2.1. На объектах, где выполняются свайные фундаменты, неза</w:t>
      </w:r>
      <w:bookmarkStart w:id="109" w:name="OCRUncertain115"/>
      <w:r>
        <w:rPr>
          <w:sz w:val="24"/>
        </w:rPr>
        <w:t>в</w:t>
      </w:r>
      <w:bookmarkEnd w:id="109"/>
      <w:r>
        <w:rPr>
          <w:sz w:val="24"/>
        </w:rPr>
        <w:t xml:space="preserve">исимо от стадии </w:t>
      </w:r>
      <w:bookmarkStart w:id="110" w:name="OCRUncertain116"/>
      <w:r>
        <w:rPr>
          <w:sz w:val="24"/>
        </w:rPr>
        <w:t>сваебойных</w:t>
      </w:r>
      <w:bookmarkEnd w:id="110"/>
      <w:r>
        <w:rPr>
          <w:sz w:val="24"/>
        </w:rPr>
        <w:t xml:space="preserve"> работ в момент проверки, следует убедиться в достоверности составляемой исполнительной документации по свайному полю.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4.2.2. При осуществлении проверки данного вида работ следует тщательно изучить проектную документацию и проконтролировать выполнение требований, содержащихся в ней. Установить наличие расчетных пар</w:t>
      </w:r>
      <w:bookmarkStart w:id="111" w:name="OCRUncertain117"/>
      <w:r>
        <w:rPr>
          <w:sz w:val="24"/>
        </w:rPr>
        <w:t>а</w:t>
      </w:r>
      <w:bookmarkEnd w:id="111"/>
      <w:r>
        <w:rPr>
          <w:sz w:val="24"/>
        </w:rPr>
        <w:t>метров с</w:t>
      </w:r>
      <w:bookmarkStart w:id="112" w:name="OCRUncertain118"/>
      <w:r>
        <w:rPr>
          <w:sz w:val="24"/>
        </w:rPr>
        <w:t>в</w:t>
      </w:r>
      <w:bookmarkEnd w:id="112"/>
      <w:r>
        <w:rPr>
          <w:sz w:val="24"/>
        </w:rPr>
        <w:t>ай (отказ, гл</w:t>
      </w:r>
      <w:bookmarkStart w:id="113" w:name="OCRUncertain119"/>
      <w:r>
        <w:rPr>
          <w:sz w:val="24"/>
        </w:rPr>
        <w:t>у</w:t>
      </w:r>
      <w:bookmarkEnd w:id="113"/>
      <w:r>
        <w:rPr>
          <w:sz w:val="24"/>
        </w:rPr>
        <w:t xml:space="preserve">бина погружения, для </w:t>
      </w:r>
      <w:bookmarkStart w:id="114" w:name="OCRUncertain120"/>
      <w:r>
        <w:rPr>
          <w:sz w:val="24"/>
        </w:rPr>
        <w:t>забивных</w:t>
      </w:r>
      <w:bookmarkEnd w:id="114"/>
      <w:r>
        <w:rPr>
          <w:sz w:val="24"/>
        </w:rPr>
        <w:t xml:space="preserve"> свай, заглубление их в опорный слой и т.п.), либо необходимость проведения их предварительных испытаний в соответст</w:t>
      </w:r>
      <w:bookmarkStart w:id="115" w:name="OCRUncertain121"/>
      <w:r>
        <w:rPr>
          <w:sz w:val="24"/>
        </w:rPr>
        <w:t>в</w:t>
      </w:r>
      <w:bookmarkEnd w:id="115"/>
      <w:r>
        <w:rPr>
          <w:sz w:val="24"/>
        </w:rPr>
        <w:t xml:space="preserve">ии с </w:t>
      </w:r>
      <w:hyperlink r:id="rId5" w:tooltip="ГОСТ 5686" w:history="1">
        <w:r>
          <w:rPr>
            <w:rStyle w:val="a3"/>
            <w:sz w:val="24"/>
          </w:rPr>
          <w:t>ГОСТ 5686</w:t>
        </w:r>
      </w:hyperlink>
      <w:r>
        <w:rPr>
          <w:sz w:val="24"/>
        </w:rPr>
        <w:t>-78.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4.2.3. В случаях, когда выполнялись динамические испытания или испытания свай статической нагрузкой, с целью уточнения их несущей способности</w:t>
      </w:r>
      <w:bookmarkStart w:id="116" w:name="OCRUncertain123"/>
      <w:r>
        <w:rPr>
          <w:sz w:val="24"/>
        </w:rPr>
        <w:t>,</w:t>
      </w:r>
      <w:bookmarkEnd w:id="116"/>
      <w:r>
        <w:rPr>
          <w:sz w:val="24"/>
        </w:rPr>
        <w:t xml:space="preserve"> следует проверить с</w:t>
      </w:r>
      <w:bookmarkStart w:id="117" w:name="OCRUncertain124"/>
      <w:r>
        <w:rPr>
          <w:sz w:val="24"/>
        </w:rPr>
        <w:t>о</w:t>
      </w:r>
      <w:bookmarkEnd w:id="117"/>
      <w:r>
        <w:rPr>
          <w:sz w:val="24"/>
        </w:rPr>
        <w:t xml:space="preserve">ответствие выполнения их требованиям, указанным в </w:t>
      </w:r>
      <w:bookmarkStart w:id="118" w:name="OCRUncertain125"/>
      <w:r>
        <w:rPr>
          <w:sz w:val="24"/>
        </w:rPr>
        <w:t>п.</w:t>
      </w:r>
      <w:bookmarkEnd w:id="118"/>
      <w:r>
        <w:rPr>
          <w:sz w:val="24"/>
        </w:rPr>
        <w:t xml:space="preserve"> 4.2.2. </w:t>
      </w:r>
      <w:hyperlink r:id="rId6" w:tooltip="ГОСТ 5686" w:history="1">
        <w:r>
          <w:rPr>
            <w:rStyle w:val="a3"/>
            <w:sz w:val="24"/>
          </w:rPr>
          <w:t>ГОСТ 5686</w:t>
        </w:r>
      </w:hyperlink>
      <w:r>
        <w:rPr>
          <w:sz w:val="24"/>
        </w:rPr>
        <w:t>-78.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4.2.4. След</w:t>
      </w:r>
      <w:bookmarkStart w:id="119" w:name="OCRUncertain126"/>
      <w:r>
        <w:rPr>
          <w:sz w:val="24"/>
        </w:rPr>
        <w:t>у</w:t>
      </w:r>
      <w:bookmarkEnd w:id="119"/>
      <w:r>
        <w:rPr>
          <w:sz w:val="24"/>
        </w:rPr>
        <w:t xml:space="preserve">ет убедиться в наличии журналов сваебойных работ или бурения скважин (для </w:t>
      </w:r>
      <w:bookmarkStart w:id="120" w:name="OCRUncertain127"/>
      <w:r>
        <w:rPr>
          <w:sz w:val="24"/>
        </w:rPr>
        <w:t>буронабивных</w:t>
      </w:r>
      <w:bookmarkEnd w:id="120"/>
      <w:r>
        <w:rPr>
          <w:sz w:val="24"/>
        </w:rPr>
        <w:t xml:space="preserve"> свай) и просмотреть данные, содержащиеся в них, на предмет установления фактических параметров проектным.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4.2.5. На месте производства работ и по паспортным данным следует проверить соответствие используемых марок свай проектным, в том числе по прочности бетона, водопроницаемости, химической защите в агрессивной среде, а также оценить визуальным осмотром качество свай, поставляемых на строительную площадку.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4.2.6. В случаях, когда в период проверки ведутся работы по забивке свай или бурению ск</w:t>
      </w:r>
      <w:bookmarkStart w:id="121" w:name="OCRUncertain128"/>
      <w:r>
        <w:rPr>
          <w:sz w:val="24"/>
        </w:rPr>
        <w:t>в</w:t>
      </w:r>
      <w:bookmarkEnd w:id="121"/>
      <w:r>
        <w:rPr>
          <w:sz w:val="24"/>
        </w:rPr>
        <w:t>ажин, следует про</w:t>
      </w:r>
      <w:bookmarkStart w:id="122" w:name="OCRUncertain129"/>
      <w:r>
        <w:rPr>
          <w:sz w:val="24"/>
        </w:rPr>
        <w:t>в</w:t>
      </w:r>
      <w:bookmarkEnd w:id="122"/>
      <w:r>
        <w:rPr>
          <w:sz w:val="24"/>
        </w:rPr>
        <w:t>ерить в</w:t>
      </w:r>
      <w:bookmarkStart w:id="123" w:name="OCRUncertain130"/>
      <w:r>
        <w:rPr>
          <w:sz w:val="24"/>
        </w:rPr>
        <w:t>ы</w:t>
      </w:r>
      <w:bookmarkEnd w:id="123"/>
      <w:r>
        <w:rPr>
          <w:sz w:val="24"/>
        </w:rPr>
        <w:t>полнение технологических параметров и порядок осуществления контроля нормируемых показателей.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4.2.7. При устройстве свайных фундаментов на </w:t>
      </w:r>
      <w:bookmarkStart w:id="124" w:name="OCRUncertain131"/>
      <w:r>
        <w:rPr>
          <w:sz w:val="24"/>
        </w:rPr>
        <w:t>буронабивных</w:t>
      </w:r>
      <w:bookmarkEnd w:id="124"/>
      <w:r>
        <w:rPr>
          <w:sz w:val="24"/>
        </w:rPr>
        <w:t xml:space="preserve"> сваях следует проверить соблюдение требований о нормируемом времени перерыва между скончанием бурения и началом бетонирования скважин, в зависимости от реальных грунтовых условий.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4.3. </w:t>
      </w:r>
      <w:bookmarkStart w:id="125" w:name="OCRUncertain132"/>
      <w:r>
        <w:rPr>
          <w:sz w:val="24"/>
          <w:u w:val="single"/>
        </w:rPr>
        <w:t>Железобетонные</w:t>
      </w:r>
      <w:bookmarkEnd w:id="125"/>
      <w:r>
        <w:rPr>
          <w:sz w:val="24"/>
          <w:u w:val="single"/>
        </w:rPr>
        <w:t xml:space="preserve"> монолитные констр</w:t>
      </w:r>
      <w:bookmarkStart w:id="126" w:name="OCRUncertain133"/>
      <w:r>
        <w:rPr>
          <w:sz w:val="24"/>
          <w:u w:val="single"/>
        </w:rPr>
        <w:t>у</w:t>
      </w:r>
      <w:bookmarkEnd w:id="126"/>
      <w:r>
        <w:rPr>
          <w:sz w:val="24"/>
          <w:u w:val="single"/>
        </w:rPr>
        <w:t>к</w:t>
      </w:r>
      <w:bookmarkStart w:id="127" w:name="OCRUncertain134"/>
      <w:r>
        <w:rPr>
          <w:sz w:val="24"/>
          <w:u w:val="single"/>
        </w:rPr>
        <w:t>ц</w:t>
      </w:r>
      <w:bookmarkEnd w:id="127"/>
      <w:r>
        <w:rPr>
          <w:sz w:val="24"/>
          <w:u w:val="single"/>
        </w:rPr>
        <w:t>ии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4.3.1. Проверка качества выполнения монолитных железобетонных конструкций требует тщательного изучения условий, в которых будут эксплуатироваться конструкции.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Это - уровень грунтовых </w:t>
      </w:r>
      <w:bookmarkStart w:id="128" w:name="OCRUncertain135"/>
      <w:r>
        <w:rPr>
          <w:sz w:val="24"/>
        </w:rPr>
        <w:t>в</w:t>
      </w:r>
      <w:bookmarkEnd w:id="128"/>
      <w:r>
        <w:rPr>
          <w:sz w:val="24"/>
        </w:rPr>
        <w:t xml:space="preserve">од и степень их агрессивности по отношению к бетону, возможная агрессивность </w:t>
      </w:r>
      <w:bookmarkStart w:id="129" w:name="OCRUncertain136"/>
      <w:r>
        <w:rPr>
          <w:sz w:val="24"/>
        </w:rPr>
        <w:t>техногенных</w:t>
      </w:r>
      <w:bookmarkEnd w:id="129"/>
      <w:r>
        <w:rPr>
          <w:sz w:val="24"/>
        </w:rPr>
        <w:t xml:space="preserve"> вод, глубина промерзания г</w:t>
      </w:r>
      <w:bookmarkStart w:id="130" w:name="OCRUncertain137"/>
      <w:r>
        <w:rPr>
          <w:sz w:val="24"/>
        </w:rPr>
        <w:t>р</w:t>
      </w:r>
      <w:bookmarkEnd w:id="130"/>
      <w:r>
        <w:rPr>
          <w:sz w:val="24"/>
        </w:rPr>
        <w:t>унта, расчетная морозостойкость и другие возможные воздействия.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  <w:u w:val="single"/>
        </w:rPr>
        <w:t xml:space="preserve">4.3.2. Проверка качества выполнения </w:t>
      </w:r>
      <w:bookmarkStart w:id="131" w:name="OCRUncertain138"/>
      <w:r>
        <w:rPr>
          <w:sz w:val="24"/>
          <w:u w:val="single"/>
        </w:rPr>
        <w:t>р</w:t>
      </w:r>
      <w:bookmarkEnd w:id="131"/>
      <w:r>
        <w:rPr>
          <w:sz w:val="24"/>
          <w:u w:val="single"/>
        </w:rPr>
        <w:t xml:space="preserve">абот по устройству монолитных конструкций </w:t>
      </w:r>
      <w:r>
        <w:rPr>
          <w:sz w:val="24"/>
        </w:rPr>
        <w:t xml:space="preserve">требует использовать не только </w:t>
      </w:r>
      <w:bookmarkStart w:id="132" w:name="OCRUncertain139"/>
      <w:r>
        <w:rPr>
          <w:sz w:val="24"/>
        </w:rPr>
        <w:t>общие</w:t>
      </w:r>
      <w:bookmarkEnd w:id="132"/>
      <w:r>
        <w:rPr>
          <w:sz w:val="24"/>
        </w:rPr>
        <w:t xml:space="preserve"> нормы и правила, но и специальные положения в соответствующих стандартах и других главах </w:t>
      </w:r>
      <w:bookmarkStart w:id="133" w:name="OCRUncertain140"/>
      <w:r>
        <w:rPr>
          <w:sz w:val="24"/>
        </w:rPr>
        <w:t>СНиП.</w:t>
      </w:r>
      <w:bookmarkEnd w:id="133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4.3.3. </w:t>
      </w:r>
      <w:bookmarkStart w:id="134" w:name="OCRUncertain141"/>
      <w:r>
        <w:rPr>
          <w:sz w:val="24"/>
        </w:rPr>
        <w:t>Д</w:t>
      </w:r>
      <w:bookmarkEnd w:id="134"/>
      <w:r>
        <w:rPr>
          <w:sz w:val="24"/>
        </w:rPr>
        <w:t>о выхода на строительную площадку следует ознакомиться с данными лабораторных испытаний материалов, паспортными данными на цемент и сертификатом арматурной стали и сопоставить их с требованиями проекта.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4.3.4. При выполнении контроля качества уст</w:t>
      </w:r>
      <w:bookmarkStart w:id="135" w:name="OCRUncertain142"/>
      <w:r>
        <w:rPr>
          <w:sz w:val="24"/>
        </w:rPr>
        <w:t>р</w:t>
      </w:r>
      <w:bookmarkEnd w:id="135"/>
      <w:r>
        <w:rPr>
          <w:sz w:val="24"/>
        </w:rPr>
        <w:t>ойства монолитных фундаментов в случаях, когда они опираются непосредственно на грунт, следует проверить качество основания, проследить за обязательной укладкой подстилающего слоя из бетона более низкой марки, а в зимних условиях обеспечение необходимой температуры в зоне контакта укладываемого бетона с основанием.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4.3.5. Для сложных по конфигурации конструкций следует проконтролировать параметры и неизменяемость опалубки и установить наличие актов на ее приемку.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  <w:u w:val="single"/>
        </w:rPr>
        <w:t>4.3.6. Конт</w:t>
      </w:r>
      <w:bookmarkStart w:id="136" w:name="OCRUncertain143"/>
      <w:r>
        <w:rPr>
          <w:sz w:val="24"/>
          <w:u w:val="single"/>
        </w:rPr>
        <w:t>р</w:t>
      </w:r>
      <w:bookmarkEnd w:id="136"/>
      <w:r>
        <w:rPr>
          <w:sz w:val="24"/>
          <w:u w:val="single"/>
        </w:rPr>
        <w:t>оль а</w:t>
      </w:r>
      <w:bookmarkStart w:id="137" w:name="OCRUncertain144"/>
      <w:r>
        <w:rPr>
          <w:sz w:val="24"/>
          <w:u w:val="single"/>
        </w:rPr>
        <w:t>р</w:t>
      </w:r>
      <w:bookmarkEnd w:id="137"/>
      <w:r>
        <w:rPr>
          <w:sz w:val="24"/>
          <w:u w:val="single"/>
        </w:rPr>
        <w:t>ми</w:t>
      </w:r>
      <w:bookmarkStart w:id="138" w:name="OCRUncertain145"/>
      <w:r>
        <w:rPr>
          <w:sz w:val="24"/>
          <w:u w:val="single"/>
        </w:rPr>
        <w:t>р</w:t>
      </w:r>
      <w:bookmarkEnd w:id="138"/>
      <w:r>
        <w:rPr>
          <w:sz w:val="24"/>
          <w:u w:val="single"/>
        </w:rPr>
        <w:t>ования железобетонных монолитных конструкций</w:t>
      </w:r>
      <w:r>
        <w:rPr>
          <w:caps/>
          <w:sz w:val="24"/>
        </w:rPr>
        <w:t xml:space="preserve"> с</w:t>
      </w:r>
      <w:r>
        <w:rPr>
          <w:sz w:val="24"/>
        </w:rPr>
        <w:t xml:space="preserve">ледует </w:t>
      </w:r>
      <w:bookmarkStart w:id="139" w:name="OCRUncertain147"/>
      <w:r>
        <w:rPr>
          <w:sz w:val="24"/>
        </w:rPr>
        <w:t>произвест</w:t>
      </w:r>
      <w:bookmarkEnd w:id="139"/>
      <w:r>
        <w:rPr>
          <w:sz w:val="24"/>
        </w:rPr>
        <w:t>и наи</w:t>
      </w:r>
      <w:bookmarkStart w:id="140" w:name="OCRUncertain148"/>
      <w:r>
        <w:rPr>
          <w:sz w:val="24"/>
        </w:rPr>
        <w:t>б</w:t>
      </w:r>
      <w:bookmarkEnd w:id="140"/>
      <w:r>
        <w:rPr>
          <w:sz w:val="24"/>
        </w:rPr>
        <w:t xml:space="preserve">олее внимательно и </w:t>
      </w:r>
      <w:bookmarkStart w:id="141" w:name="OCRUncertain149"/>
      <w:r>
        <w:rPr>
          <w:sz w:val="24"/>
        </w:rPr>
        <w:t>требовательно</w:t>
      </w:r>
      <w:bookmarkEnd w:id="141"/>
      <w:r>
        <w:rPr>
          <w:sz w:val="24"/>
        </w:rPr>
        <w:t>. При этом особое внимание необходимо уделить: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проверке качества сварных соединений арматурных стержней (стыковых, тавровых, крестообразных) и соответствия их требованиям </w:t>
      </w:r>
      <w:hyperlink r:id="rId7" w:tooltip="ГОСТ 14098" w:history="1">
        <w:r>
          <w:rPr>
            <w:rStyle w:val="a3"/>
            <w:sz w:val="24"/>
          </w:rPr>
          <w:t>ГОСТ 14098</w:t>
        </w:r>
      </w:hyperlink>
      <w:r>
        <w:rPr>
          <w:sz w:val="24"/>
        </w:rPr>
        <w:t>-85;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оценке качества пространственных каркасов и фиксации их в опалубке;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правильности приемки армирования и оформлению ее рез</w:t>
      </w:r>
      <w:bookmarkStart w:id="142" w:name="OCRUncertain150"/>
      <w:r>
        <w:rPr>
          <w:sz w:val="24"/>
        </w:rPr>
        <w:t>у</w:t>
      </w:r>
      <w:bookmarkEnd w:id="142"/>
      <w:r>
        <w:rPr>
          <w:sz w:val="24"/>
        </w:rPr>
        <w:t>льтатов.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4.3.7.</w:t>
      </w:r>
      <w:r>
        <w:rPr>
          <w:sz w:val="24"/>
          <w:u w:val="single"/>
        </w:rPr>
        <w:t xml:space="preserve"> </w:t>
      </w:r>
      <w:bookmarkStart w:id="143" w:name="OCRUncertain151"/>
      <w:r>
        <w:rPr>
          <w:sz w:val="24"/>
          <w:u w:val="single"/>
        </w:rPr>
        <w:t>Соблюдение</w:t>
      </w:r>
      <w:bookmarkEnd w:id="143"/>
      <w:r>
        <w:rPr>
          <w:sz w:val="24"/>
          <w:u w:val="single"/>
        </w:rPr>
        <w:t xml:space="preserve"> норм и п</w:t>
      </w:r>
      <w:bookmarkStart w:id="144" w:name="OCRUncertain152"/>
      <w:r>
        <w:rPr>
          <w:sz w:val="24"/>
          <w:u w:val="single"/>
        </w:rPr>
        <w:t>р</w:t>
      </w:r>
      <w:bookmarkEnd w:id="144"/>
      <w:r>
        <w:rPr>
          <w:sz w:val="24"/>
          <w:u w:val="single"/>
        </w:rPr>
        <w:t xml:space="preserve">авил </w:t>
      </w:r>
      <w:bookmarkStart w:id="145" w:name="OCRUncertain153"/>
      <w:r>
        <w:rPr>
          <w:sz w:val="24"/>
          <w:u w:val="single"/>
        </w:rPr>
        <w:t>укладки</w:t>
      </w:r>
      <w:bookmarkEnd w:id="145"/>
      <w:r>
        <w:rPr>
          <w:sz w:val="24"/>
          <w:u w:val="single"/>
        </w:rPr>
        <w:t xml:space="preserve"> бетонной смеси</w:t>
      </w:r>
      <w:r>
        <w:rPr>
          <w:sz w:val="24"/>
        </w:rPr>
        <w:t xml:space="preserve"> в конструкции следует проконтролировать по основным параметрам:</w:t>
      </w:r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 xml:space="preserve">соответствию бетонной смеси по </w:t>
      </w:r>
      <w:bookmarkStart w:id="146" w:name="OCRUncertain154"/>
      <w:r>
        <w:rPr>
          <w:szCs w:val="20"/>
        </w:rPr>
        <w:t>удобоукладываемости</w:t>
      </w:r>
      <w:bookmarkEnd w:id="146"/>
      <w:r>
        <w:rPr>
          <w:szCs w:val="20"/>
        </w:rPr>
        <w:t xml:space="preserve"> (подвижности), температуре и состоянию при выдаче ее из транспортных средств;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соблюдению предельных нормируемых значений по высоте сбрасывания бетонной смеси при укладке ее в конструкцию;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соблюдению требований по непрерывности бетонирования (если так</w:t>
      </w:r>
      <w:bookmarkStart w:id="147" w:name="OCRUncertain155"/>
      <w:r>
        <w:rPr>
          <w:sz w:val="24"/>
        </w:rPr>
        <w:t>и</w:t>
      </w:r>
      <w:bookmarkEnd w:id="147"/>
      <w:r>
        <w:rPr>
          <w:sz w:val="24"/>
        </w:rPr>
        <w:t>е предусмотрены проектом);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качеству выполнения технологических шво</w:t>
      </w:r>
      <w:bookmarkStart w:id="148" w:name="OCRUncertain156"/>
      <w:r>
        <w:rPr>
          <w:sz w:val="24"/>
        </w:rPr>
        <w:t>в</w:t>
      </w:r>
      <w:bookmarkEnd w:id="148"/>
      <w:r>
        <w:rPr>
          <w:sz w:val="24"/>
        </w:rPr>
        <w:t xml:space="preserve"> при перерывах в бетонировании;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технологии уплотнения бетонной смеси;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обеспечению порядка ухода за бетон</w:t>
      </w:r>
      <w:bookmarkStart w:id="149" w:name="OCRUncertain157"/>
      <w:r>
        <w:rPr>
          <w:sz w:val="24"/>
        </w:rPr>
        <w:t>о</w:t>
      </w:r>
      <w:bookmarkEnd w:id="149"/>
      <w:r>
        <w:rPr>
          <w:sz w:val="24"/>
        </w:rPr>
        <w:t xml:space="preserve">м </w:t>
      </w:r>
      <w:bookmarkStart w:id="150" w:name="OCRUncertain158"/>
      <w:r>
        <w:rPr>
          <w:sz w:val="24"/>
        </w:rPr>
        <w:t>в</w:t>
      </w:r>
      <w:bookmarkEnd w:id="150"/>
      <w:r>
        <w:rPr>
          <w:sz w:val="24"/>
        </w:rPr>
        <w:t xml:space="preserve"> процессе твердения;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соблюдению правил бетонирования в зимнее время;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правильности и полноте отбора и хранения контрольных образцов бетон</w:t>
      </w:r>
      <w:bookmarkStart w:id="151" w:name="OCRUncertain159"/>
      <w:r>
        <w:rPr>
          <w:sz w:val="24"/>
        </w:rPr>
        <w:t>а</w:t>
      </w:r>
      <w:bookmarkEnd w:id="151"/>
      <w:r>
        <w:rPr>
          <w:sz w:val="24"/>
        </w:rPr>
        <w:t>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соблюдению сроков </w:t>
      </w:r>
      <w:bookmarkStart w:id="152" w:name="OCRUncertain160"/>
      <w:r>
        <w:rPr>
          <w:sz w:val="24"/>
        </w:rPr>
        <w:t>распалубливания</w:t>
      </w:r>
      <w:bookmarkEnd w:id="152"/>
      <w:r>
        <w:rPr>
          <w:sz w:val="24"/>
        </w:rPr>
        <w:t xml:space="preserve"> </w:t>
      </w:r>
      <w:bookmarkStart w:id="153" w:name="OCRUncertain161"/>
      <w:r>
        <w:rPr>
          <w:sz w:val="24"/>
        </w:rPr>
        <w:t>(раскружаливания)</w:t>
      </w:r>
      <w:bookmarkEnd w:id="153"/>
      <w:r>
        <w:rPr>
          <w:sz w:val="24"/>
        </w:rPr>
        <w:t xml:space="preserve"> конструкций.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4.3.8. В ходе проверки следует убедиться в полноте и достоверности ведения производственно-технологической и исполнительной документации, а также выполнения производственного контроля, предусмотренного требованиями </w:t>
      </w:r>
      <w:bookmarkStart w:id="154" w:name="OCRUncertain162"/>
      <w:r>
        <w:rPr>
          <w:sz w:val="24"/>
        </w:rPr>
        <w:t>СНиП.</w:t>
      </w:r>
      <w:bookmarkEnd w:id="154"/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bookmarkStart w:id="155" w:name="p44"/>
      <w:r>
        <w:rPr>
          <w:sz w:val="24"/>
        </w:rPr>
        <w:t xml:space="preserve">4.4. </w:t>
      </w:r>
      <w:bookmarkEnd w:id="155"/>
      <w:r>
        <w:rPr>
          <w:sz w:val="24"/>
          <w:u w:val="single"/>
        </w:rPr>
        <w:t>Монтаж сборных железобет</w:t>
      </w:r>
      <w:bookmarkStart w:id="156" w:name="OCRUncertain163"/>
      <w:r>
        <w:rPr>
          <w:sz w:val="24"/>
          <w:u w:val="single"/>
        </w:rPr>
        <w:t>о</w:t>
      </w:r>
      <w:bookmarkEnd w:id="156"/>
      <w:r>
        <w:rPr>
          <w:sz w:val="24"/>
          <w:u w:val="single"/>
        </w:rPr>
        <w:t>нных конструкций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4.4.1. Проверку качества монтажа сборных железобетонных конструкций зданий и сооружений следует производить с участием специалистов, знающих конструктивные особенности зданий, требовани</w:t>
      </w:r>
      <w:bookmarkStart w:id="157" w:name="OCRUncertain164"/>
      <w:r>
        <w:rPr>
          <w:sz w:val="24"/>
        </w:rPr>
        <w:t>я</w:t>
      </w:r>
      <w:bookmarkEnd w:id="157"/>
      <w:r>
        <w:rPr>
          <w:sz w:val="24"/>
        </w:rPr>
        <w:t xml:space="preserve"> по выполнению монтажных соединений и их технологическ</w:t>
      </w:r>
      <w:bookmarkStart w:id="158" w:name="OCRUncertain165"/>
      <w:r>
        <w:rPr>
          <w:sz w:val="24"/>
        </w:rPr>
        <w:t>о</w:t>
      </w:r>
      <w:bookmarkEnd w:id="158"/>
      <w:r>
        <w:rPr>
          <w:sz w:val="24"/>
        </w:rPr>
        <w:t>й последовательности.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4.4.2. Проверку качества монтажных соединений следует производить только п</w:t>
      </w:r>
      <w:bookmarkStart w:id="159" w:name="OCRUncertain166"/>
      <w:r>
        <w:rPr>
          <w:sz w:val="24"/>
        </w:rPr>
        <w:t>о</w:t>
      </w:r>
      <w:bookmarkEnd w:id="159"/>
      <w:r>
        <w:rPr>
          <w:sz w:val="24"/>
        </w:rPr>
        <w:t>сле того, когда установлено, что в монтируемом каркасе обеспечивается его пространственная жесткость и устойчивость на всех стадиях монтажа конструкций.</w:t>
      </w:r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Если это правило не соблюдено, то все монтажные операции должны быть немедленно приостановлены.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4.4.3. Контроль узловых сопряжений каркасов зданий и сооружений следует начинать с проверки правильности и качества сопряжения колонн с фундаментами, которое в конструктивном отношении является общим для </w:t>
      </w:r>
      <w:bookmarkStart w:id="160" w:name="OCRUncertain167"/>
      <w:r>
        <w:rPr>
          <w:sz w:val="24"/>
        </w:rPr>
        <w:t>в</w:t>
      </w:r>
      <w:bookmarkEnd w:id="160"/>
      <w:r>
        <w:rPr>
          <w:sz w:val="24"/>
        </w:rPr>
        <w:t xml:space="preserve">сех типов здании - </w:t>
      </w:r>
      <w:bookmarkStart w:id="161" w:name="OCRUncertain168"/>
      <w:r>
        <w:rPr>
          <w:sz w:val="24"/>
        </w:rPr>
        <w:t>замоноличивание</w:t>
      </w:r>
      <w:bookmarkEnd w:id="161"/>
      <w:r>
        <w:rPr>
          <w:sz w:val="24"/>
        </w:rPr>
        <w:t xml:space="preserve"> в фундаментах стаканного типа.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4.4.4. </w:t>
      </w:r>
      <w:r>
        <w:rPr>
          <w:sz w:val="24"/>
          <w:u w:val="single"/>
        </w:rPr>
        <w:t xml:space="preserve">Основные контролируемые параметры узлов сопряжения колонн с </w:t>
      </w:r>
      <w:bookmarkStart w:id="162" w:name="OCRUncertain169"/>
      <w:r>
        <w:rPr>
          <w:sz w:val="24"/>
          <w:u w:val="single"/>
        </w:rPr>
        <w:t>фундаментами</w:t>
      </w:r>
      <w:r>
        <w:rPr>
          <w:sz w:val="24"/>
        </w:rPr>
        <w:t>:</w:t>
      </w:r>
      <w:bookmarkEnd w:id="162"/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геометрические размеры стаканной части фундаментов, особенно по глубине заделки и толщине днища;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зазоры между стенками фундамента и гранями колонн и соответствие их проектным;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наличие подливки раствора на днище "стакана" фундамента под пятой колонны;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высота </w:t>
      </w:r>
      <w:bookmarkStart w:id="163" w:name="OCRUncertain170"/>
      <w:r>
        <w:rPr>
          <w:sz w:val="24"/>
        </w:rPr>
        <w:t>замоноличивания</w:t>
      </w:r>
      <w:bookmarkEnd w:id="163"/>
      <w:r>
        <w:rPr>
          <w:sz w:val="24"/>
        </w:rPr>
        <w:t xml:space="preserve"> и качество бетона </w:t>
      </w:r>
      <w:bookmarkStart w:id="164" w:name="OCRUncertain171"/>
      <w:r>
        <w:rPr>
          <w:sz w:val="24"/>
        </w:rPr>
        <w:t>замоноличивания;</w:t>
      </w:r>
      <w:bookmarkEnd w:id="164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извлечение временных установочных клиньев (особенно деревянных) и заполнение пустот бетоном;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вертикальность установки колонн.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4.4.5. При выполняемых монтажных операциях следует установить, что монтаж </w:t>
      </w:r>
      <w:bookmarkStart w:id="165" w:name="OCRUncertain172"/>
      <w:r>
        <w:rPr>
          <w:sz w:val="24"/>
        </w:rPr>
        <w:t>ве</w:t>
      </w:r>
      <w:bookmarkStart w:id="166" w:name="OCRUncertain173"/>
      <w:bookmarkEnd w:id="165"/>
      <w:r>
        <w:rPr>
          <w:sz w:val="24"/>
        </w:rPr>
        <w:t>дется</w:t>
      </w:r>
      <w:bookmarkEnd w:id="166"/>
      <w:r>
        <w:rPr>
          <w:sz w:val="24"/>
        </w:rPr>
        <w:t xml:space="preserve"> от соз</w:t>
      </w:r>
      <w:bookmarkStart w:id="167" w:name="OCRUncertain174"/>
      <w:r>
        <w:rPr>
          <w:sz w:val="24"/>
        </w:rPr>
        <w:t>д</w:t>
      </w:r>
      <w:bookmarkEnd w:id="167"/>
      <w:r>
        <w:rPr>
          <w:sz w:val="24"/>
        </w:rPr>
        <w:t xml:space="preserve">анного </w:t>
      </w:r>
      <w:bookmarkStart w:id="168" w:name="OCRUncertain175"/>
      <w:r>
        <w:rPr>
          <w:sz w:val="24"/>
        </w:rPr>
        <w:t>связевого</w:t>
      </w:r>
      <w:bookmarkEnd w:id="168"/>
      <w:r>
        <w:rPr>
          <w:sz w:val="24"/>
        </w:rPr>
        <w:t xml:space="preserve"> блока.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4.4.6. Проверкой </w:t>
      </w:r>
      <w:bookmarkStart w:id="169" w:name="OCRUncertain177"/>
      <w:r>
        <w:rPr>
          <w:sz w:val="24"/>
        </w:rPr>
        <w:t>у</w:t>
      </w:r>
      <w:bookmarkEnd w:id="169"/>
      <w:r>
        <w:rPr>
          <w:sz w:val="24"/>
        </w:rPr>
        <w:t>зловых сопряжений монтир</w:t>
      </w:r>
      <w:bookmarkStart w:id="170" w:name="OCRUncertain178"/>
      <w:r>
        <w:rPr>
          <w:sz w:val="24"/>
        </w:rPr>
        <w:t>у</w:t>
      </w:r>
      <w:bookmarkEnd w:id="170"/>
      <w:r>
        <w:rPr>
          <w:sz w:val="24"/>
        </w:rPr>
        <w:t>емых конструкций должна быть установлена прочность соединений и устойчивость конструктивных элементов.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</w:t>
      </w:r>
      <w:bookmarkStart w:id="171" w:name="OCRUncertain179"/>
      <w:r>
        <w:rPr>
          <w:sz w:val="24"/>
        </w:rPr>
        <w:t>7.</w:t>
      </w:r>
      <w:bookmarkEnd w:id="171"/>
      <w:r>
        <w:rPr>
          <w:sz w:val="24"/>
        </w:rPr>
        <w:t xml:space="preserve"> </w:t>
      </w:r>
      <w:bookmarkStart w:id="172" w:name="OCRUncertain180"/>
      <w:r>
        <w:rPr>
          <w:sz w:val="24"/>
          <w:u w:val="single"/>
        </w:rPr>
        <w:t>П</w:t>
      </w:r>
      <w:bookmarkEnd w:id="172"/>
      <w:r>
        <w:rPr>
          <w:sz w:val="24"/>
          <w:u w:val="single"/>
        </w:rPr>
        <w:t>ри</w:t>
      </w:r>
      <w:r>
        <w:rPr>
          <w:caps/>
          <w:sz w:val="24"/>
          <w:u w:val="single"/>
        </w:rPr>
        <w:t xml:space="preserve"> </w:t>
      </w:r>
      <w:r>
        <w:rPr>
          <w:sz w:val="24"/>
          <w:u w:val="single"/>
        </w:rPr>
        <w:t>конт</w:t>
      </w:r>
      <w:bookmarkStart w:id="173" w:name="OCRUncertain181"/>
      <w:r>
        <w:rPr>
          <w:sz w:val="24"/>
          <w:u w:val="single"/>
        </w:rPr>
        <w:t>р</w:t>
      </w:r>
      <w:bookmarkEnd w:id="173"/>
      <w:r>
        <w:rPr>
          <w:sz w:val="24"/>
          <w:u w:val="single"/>
        </w:rPr>
        <w:t xml:space="preserve">оле узловых </w:t>
      </w:r>
      <w:bookmarkStart w:id="174" w:name="OCRUncertain182"/>
      <w:r>
        <w:rPr>
          <w:sz w:val="24"/>
          <w:u w:val="single"/>
        </w:rPr>
        <w:t>соединений</w:t>
      </w:r>
      <w:bookmarkEnd w:id="174"/>
      <w:r>
        <w:rPr>
          <w:sz w:val="24"/>
        </w:rPr>
        <w:t xml:space="preserve"> следует установить:</w:t>
      </w:r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что отклонение осей конструкций от оси опорной площадки не превышает допустимой величины;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отсутствие клиновидного </w:t>
      </w:r>
      <w:bookmarkStart w:id="175" w:name="OCRUncertain183"/>
      <w:r>
        <w:rPr>
          <w:sz w:val="24"/>
        </w:rPr>
        <w:t>опирания</w:t>
      </w:r>
      <w:bookmarkEnd w:id="175"/>
      <w:r>
        <w:rPr>
          <w:sz w:val="24"/>
        </w:rPr>
        <w:t xml:space="preserve"> конструкций;</w:t>
      </w:r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вертикальность положения монтируемых конструкций и отсутствие их выгиба из плоскости;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что геометрические параметры сварных соединений и качество их  выполнения соответствуют проектным и нормируемым требованиям.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4.4.8. </w:t>
      </w:r>
      <w:r>
        <w:rPr>
          <w:sz w:val="24"/>
          <w:u w:val="single"/>
        </w:rPr>
        <w:t>В узловых сопряжениях каркасов многоэтажных з</w:t>
      </w:r>
      <w:bookmarkStart w:id="176" w:name="OCRUncertain184"/>
      <w:r>
        <w:rPr>
          <w:sz w:val="24"/>
          <w:u w:val="single"/>
        </w:rPr>
        <w:t>д</w:t>
      </w:r>
      <w:bookmarkEnd w:id="176"/>
      <w:r>
        <w:rPr>
          <w:sz w:val="24"/>
          <w:u w:val="single"/>
        </w:rPr>
        <w:t xml:space="preserve">аний </w:t>
      </w:r>
      <w:bookmarkStart w:id="177" w:name="OCRUncertain185"/>
      <w:r>
        <w:rPr>
          <w:sz w:val="24"/>
          <w:u w:val="single"/>
        </w:rPr>
        <w:t>р</w:t>
      </w:r>
      <w:bookmarkEnd w:id="177"/>
      <w:r>
        <w:rPr>
          <w:sz w:val="24"/>
          <w:u w:val="single"/>
        </w:rPr>
        <w:t xml:space="preserve">амного типа </w:t>
      </w:r>
      <w:r>
        <w:rPr>
          <w:sz w:val="24"/>
        </w:rPr>
        <w:t>следует проверить:</w:t>
      </w:r>
    </w:p>
    <w:p w:rsidR="00D02A16" w:rsidRDefault="00D02A16">
      <w:pPr>
        <w:pStyle w:val="a7"/>
        <w:overflowPunct w:val="0"/>
        <w:rPr>
          <w:szCs w:val="20"/>
        </w:rPr>
      </w:pPr>
      <w:r>
        <w:rPr>
          <w:szCs w:val="20"/>
        </w:rPr>
        <w:t>правильность ориентирования выпуско</w:t>
      </w:r>
      <w:bookmarkStart w:id="178" w:name="OCRUncertain186"/>
      <w:r>
        <w:rPr>
          <w:szCs w:val="20"/>
        </w:rPr>
        <w:t>в</w:t>
      </w:r>
      <w:bookmarkEnd w:id="178"/>
      <w:r>
        <w:rPr>
          <w:szCs w:val="20"/>
        </w:rPr>
        <w:t xml:space="preserve"> арматуры ригелей в крайних пролетах;</w:t>
      </w:r>
    </w:p>
    <w:p w:rsidR="00D02A16" w:rsidRDefault="00D02A16">
      <w:pPr>
        <w:ind w:firstLine="284"/>
        <w:jc w:val="both"/>
        <w:rPr>
          <w:sz w:val="24"/>
        </w:rPr>
      </w:pPr>
      <w:bookmarkStart w:id="179" w:name="OCRUncertain188"/>
      <w:r>
        <w:rPr>
          <w:sz w:val="24"/>
        </w:rPr>
        <w:t>соосность</w:t>
      </w:r>
      <w:bookmarkEnd w:id="179"/>
      <w:r>
        <w:rPr>
          <w:sz w:val="24"/>
        </w:rPr>
        <w:t xml:space="preserve"> сопрягаемых арматурных выпусков колонн и ригелей;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качество ванной, ванно-шовной или другого вида сварки стыков </w:t>
      </w:r>
      <w:bookmarkStart w:id="180" w:name="OCRUncertain189"/>
      <w:r>
        <w:rPr>
          <w:sz w:val="24"/>
        </w:rPr>
        <w:t xml:space="preserve">арматурных </w:t>
      </w:r>
      <w:bookmarkEnd w:id="180"/>
      <w:r>
        <w:rPr>
          <w:sz w:val="24"/>
        </w:rPr>
        <w:t>вып</w:t>
      </w:r>
      <w:bookmarkStart w:id="181" w:name="OCRUncertain190"/>
      <w:r>
        <w:rPr>
          <w:sz w:val="24"/>
        </w:rPr>
        <w:t>у</w:t>
      </w:r>
      <w:bookmarkEnd w:id="181"/>
      <w:r>
        <w:rPr>
          <w:sz w:val="24"/>
        </w:rPr>
        <w:t>сков, особенно при выполнении их с использованием стальных ско</w:t>
      </w:r>
      <w:bookmarkStart w:id="182" w:name="OCRUncertain191"/>
      <w:r>
        <w:rPr>
          <w:sz w:val="24"/>
        </w:rPr>
        <w:t>б</w:t>
      </w:r>
      <w:bookmarkEnd w:id="182"/>
      <w:r>
        <w:rPr>
          <w:sz w:val="24"/>
        </w:rPr>
        <w:t>-накладок и накладок из арматурной стали;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геометрические параметры в сварных соединениях с накладными элементами;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количество и шаг стержней поперечной арматуры а </w:t>
      </w:r>
      <w:bookmarkStart w:id="183" w:name="OCRUncertain192"/>
      <w:r>
        <w:rPr>
          <w:sz w:val="24"/>
        </w:rPr>
        <w:t>замоноличиваемых</w:t>
      </w:r>
      <w:bookmarkEnd w:id="183"/>
      <w:r>
        <w:rPr>
          <w:sz w:val="24"/>
        </w:rPr>
        <w:t xml:space="preserve"> узлах, а также качество бетона </w:t>
      </w:r>
      <w:bookmarkStart w:id="184" w:name="OCRUncertain193"/>
      <w:r>
        <w:rPr>
          <w:sz w:val="24"/>
        </w:rPr>
        <w:t>замоноличивания.</w:t>
      </w:r>
      <w:bookmarkEnd w:id="184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4.4.9. В многоярусных (многоэтажных) каркасах следует проверить соблюдение технологической последовательности монтажа и недопустимость монтажа каждого последующего яруса без полного проектного закрепления конструкций нижележащих ярусов и своевременной установки связе</w:t>
      </w:r>
      <w:bookmarkStart w:id="185" w:name="OCRUncertain194"/>
      <w:r>
        <w:rPr>
          <w:sz w:val="24"/>
        </w:rPr>
        <w:t>й</w:t>
      </w:r>
      <w:bookmarkEnd w:id="185"/>
      <w:r>
        <w:rPr>
          <w:sz w:val="24"/>
        </w:rPr>
        <w:t xml:space="preserve"> и распорок.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4.4.10. В узлах сопряжения подкрановых и подстропильных балок с колоннами следует проверить положение этих конструкций на консолях колонн или на их ве</w:t>
      </w:r>
      <w:bookmarkStart w:id="186" w:name="OCRUncertain195"/>
      <w:r>
        <w:rPr>
          <w:sz w:val="24"/>
        </w:rPr>
        <w:t>р</w:t>
      </w:r>
      <w:bookmarkEnd w:id="186"/>
      <w:r>
        <w:rPr>
          <w:sz w:val="24"/>
        </w:rPr>
        <w:t xml:space="preserve">хней отметке, как по глубине опирания, так и по величине эксцентриситета, </w:t>
      </w:r>
      <w:bookmarkStart w:id="187" w:name="OCRUncertain196"/>
      <w:r>
        <w:rPr>
          <w:sz w:val="24"/>
        </w:rPr>
        <w:t xml:space="preserve">обеспечение </w:t>
      </w:r>
      <w:bookmarkEnd w:id="187"/>
      <w:r>
        <w:rPr>
          <w:sz w:val="24"/>
        </w:rPr>
        <w:t>расчетной схемы работы конструкций.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При установке прокладок из стального листа на опоре не допускать применение пакетов из несваренных листов.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4.4.11. При проверке качества монтажа конструкций стенового ограждения следует убедиться в соответствии характеристик материа</w:t>
      </w:r>
      <w:bookmarkStart w:id="188" w:name="OCRUncertain197"/>
      <w:r>
        <w:rPr>
          <w:sz w:val="24"/>
        </w:rPr>
        <w:t>л</w:t>
      </w:r>
      <w:bookmarkEnd w:id="188"/>
      <w:r>
        <w:rPr>
          <w:sz w:val="24"/>
        </w:rPr>
        <w:t>а стеновых панелей, в</w:t>
      </w:r>
      <w:bookmarkStart w:id="189" w:name="OCRUncertain198"/>
      <w:r>
        <w:rPr>
          <w:sz w:val="24"/>
        </w:rPr>
        <w:t>л</w:t>
      </w:r>
      <w:bookmarkEnd w:id="189"/>
      <w:r>
        <w:rPr>
          <w:sz w:val="24"/>
        </w:rPr>
        <w:t xml:space="preserve">ияющих на </w:t>
      </w:r>
      <w:bookmarkStart w:id="190" w:name="OCRUncertain199"/>
      <w:r>
        <w:rPr>
          <w:sz w:val="24"/>
        </w:rPr>
        <w:t>и</w:t>
      </w:r>
      <w:bookmarkEnd w:id="190"/>
      <w:r>
        <w:rPr>
          <w:sz w:val="24"/>
        </w:rPr>
        <w:t>х теплотехнические свойства (объемная масса однослойных панелей, вид и толщина использованного утеплителя - трехслойных).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4.4.12. </w:t>
      </w:r>
      <w:r>
        <w:rPr>
          <w:sz w:val="24"/>
          <w:u w:val="single"/>
        </w:rPr>
        <w:t xml:space="preserve">Качество монтажа стенового </w:t>
      </w:r>
      <w:bookmarkStart w:id="191" w:name="OCRUncertain201"/>
      <w:r>
        <w:rPr>
          <w:sz w:val="24"/>
          <w:u w:val="single"/>
        </w:rPr>
        <w:t>ограждения</w:t>
      </w:r>
      <w:bookmarkEnd w:id="191"/>
      <w:r>
        <w:rPr>
          <w:sz w:val="24"/>
        </w:rPr>
        <w:t xml:space="preserve"> следует начинать проверять с правильности установки панелей цокольного ряда.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Убедиться в наличии фу</w:t>
      </w:r>
      <w:bookmarkStart w:id="192" w:name="OCRUncertain202"/>
      <w:r>
        <w:rPr>
          <w:sz w:val="24"/>
        </w:rPr>
        <w:t>н</w:t>
      </w:r>
      <w:bookmarkEnd w:id="192"/>
      <w:r>
        <w:rPr>
          <w:sz w:val="24"/>
        </w:rPr>
        <w:t>даментной балки и проверить положение панели по отношению к ней (наличие гидроизоляционного зазора и его заполнение).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Установку панелей последующих рядов следует проверить с оценкой глубины их опирания на опорные столики, правильности и качества крепления к закладным деталям колонн, не допуская жесткого крепления, исключающего возможность раздельной деформации каркаса и ограждения.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Следует также обратить внимание на конструкцию крепления парапетных панелей и соответствие его проектному решению.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4.4.13. При  контроле качества устройства перекрытий и покрытий следует проверить соблюдение требований по обеспечению создания жестких дисков.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4.4.14. </w:t>
      </w:r>
      <w:r>
        <w:rPr>
          <w:sz w:val="24"/>
          <w:u w:val="single"/>
        </w:rPr>
        <w:t>Оценку качества монтажа конструкций</w:t>
      </w:r>
      <w:r>
        <w:rPr>
          <w:caps/>
          <w:sz w:val="24"/>
          <w:u w:val="single"/>
        </w:rPr>
        <w:t xml:space="preserve"> </w:t>
      </w:r>
      <w:r>
        <w:rPr>
          <w:sz w:val="24"/>
          <w:u w:val="single"/>
        </w:rPr>
        <w:t>пе</w:t>
      </w:r>
      <w:bookmarkStart w:id="193" w:name="OCRUncertain204"/>
      <w:r>
        <w:rPr>
          <w:sz w:val="24"/>
          <w:u w:val="single"/>
        </w:rPr>
        <w:t>р</w:t>
      </w:r>
      <w:bookmarkEnd w:id="193"/>
      <w:r>
        <w:rPr>
          <w:sz w:val="24"/>
          <w:u w:val="single"/>
        </w:rPr>
        <w:t>ек</w:t>
      </w:r>
      <w:bookmarkStart w:id="194" w:name="OCRUncertain205"/>
      <w:r>
        <w:rPr>
          <w:sz w:val="24"/>
          <w:u w:val="single"/>
        </w:rPr>
        <w:t>р</w:t>
      </w:r>
      <w:bookmarkEnd w:id="194"/>
      <w:r>
        <w:rPr>
          <w:sz w:val="24"/>
          <w:u w:val="single"/>
        </w:rPr>
        <w:t>ытий и покрытий</w:t>
      </w:r>
      <w:r>
        <w:rPr>
          <w:sz w:val="24"/>
        </w:rPr>
        <w:t xml:space="preserve"> сле</w:t>
      </w:r>
      <w:bookmarkStart w:id="195" w:name="OCRUncertain206"/>
      <w:r>
        <w:rPr>
          <w:sz w:val="24"/>
        </w:rPr>
        <w:t>ду</w:t>
      </w:r>
      <w:bookmarkEnd w:id="195"/>
      <w:r>
        <w:rPr>
          <w:sz w:val="24"/>
        </w:rPr>
        <w:t>ет проводить по следующим основным конструктивным параметрам: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глубине опирания конструкций на опорные площадки; обеспечению опирания плоских плит через растворную "постель";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качеству сварных швов в местах опирания коробчатых плит перекрытия и покрытия (размеры и количество точек крепления);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заполнению швов между плитами раствором;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наличию и качест</w:t>
      </w:r>
      <w:bookmarkStart w:id="196" w:name="OCRUncertain207"/>
      <w:r>
        <w:rPr>
          <w:sz w:val="24"/>
        </w:rPr>
        <w:t>в</w:t>
      </w:r>
      <w:bookmarkEnd w:id="196"/>
      <w:r>
        <w:rPr>
          <w:sz w:val="24"/>
        </w:rPr>
        <w:t>у установки накладных элементов;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правильности использования плит покрытий в местах установки вентиляторов и дефлекторов, не допуская пробивки отверстий без усиления;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правильности крепления плит покрытий у торцов здания и в темп</w:t>
      </w:r>
      <w:bookmarkStart w:id="197" w:name="OCRUncertain208"/>
      <w:r>
        <w:rPr>
          <w:sz w:val="24"/>
        </w:rPr>
        <w:t>е</w:t>
      </w:r>
      <w:bookmarkEnd w:id="197"/>
      <w:r>
        <w:rPr>
          <w:sz w:val="24"/>
        </w:rPr>
        <w:t>ратурных швах;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правильности выполнения конструктивных узлов сопряжения элементов </w:t>
      </w:r>
      <w:bookmarkStart w:id="198" w:name="OCRUncertain210"/>
      <w:r>
        <w:rPr>
          <w:sz w:val="24"/>
        </w:rPr>
        <w:t>светоаэрационных</w:t>
      </w:r>
      <w:bookmarkEnd w:id="198"/>
      <w:r>
        <w:rPr>
          <w:sz w:val="24"/>
        </w:rPr>
        <w:t xml:space="preserve"> фонарей.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4.5. </w:t>
      </w:r>
      <w:r>
        <w:rPr>
          <w:sz w:val="24"/>
          <w:u w:val="single"/>
        </w:rPr>
        <w:t>Монтаж стальных конструкций каркасо</w:t>
      </w:r>
      <w:bookmarkStart w:id="199" w:name="OCRUncertain211"/>
      <w:r>
        <w:rPr>
          <w:sz w:val="24"/>
          <w:u w:val="single"/>
        </w:rPr>
        <w:t>в</w:t>
      </w:r>
      <w:bookmarkEnd w:id="199"/>
      <w:r>
        <w:rPr>
          <w:sz w:val="24"/>
          <w:u w:val="single"/>
        </w:rPr>
        <w:t xml:space="preserve"> зданий и сооружений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4.5.1. Общие положения качества выполнения монтажа идентичны изложенным а </w:t>
      </w:r>
      <w:hyperlink w:anchor="p44" w:tooltip="раздел 4.4" w:history="1">
        <w:r>
          <w:rPr>
            <w:rStyle w:val="a3"/>
            <w:sz w:val="24"/>
          </w:rPr>
          <w:t>разделе 4.4</w:t>
        </w:r>
      </w:hyperlink>
      <w:r>
        <w:rPr>
          <w:sz w:val="24"/>
        </w:rPr>
        <w:t>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4.5.2. Особенностью монтажных операций при использовании стальных конструкций является, во многих случаях, выполнение на строительной площадке их </w:t>
      </w:r>
      <w:bookmarkStart w:id="200" w:name="OCRUncertain212"/>
      <w:r>
        <w:rPr>
          <w:sz w:val="24"/>
        </w:rPr>
        <w:t xml:space="preserve">укрупнительной </w:t>
      </w:r>
      <w:bookmarkEnd w:id="200"/>
      <w:r>
        <w:rPr>
          <w:sz w:val="24"/>
        </w:rPr>
        <w:t>сборки. В связи с этим при про</w:t>
      </w:r>
      <w:bookmarkStart w:id="201" w:name="OCRUncertain213"/>
      <w:r>
        <w:rPr>
          <w:sz w:val="24"/>
        </w:rPr>
        <w:t>в</w:t>
      </w:r>
      <w:bookmarkEnd w:id="201"/>
      <w:r>
        <w:rPr>
          <w:sz w:val="24"/>
        </w:rPr>
        <w:t>ерке следует проконтролировать выполнение этой технологической операции, в том числе качество поставленных на площадку элементо</w:t>
      </w:r>
      <w:bookmarkStart w:id="202" w:name="OCRUncertain216"/>
      <w:r>
        <w:rPr>
          <w:sz w:val="24"/>
        </w:rPr>
        <w:t xml:space="preserve">в </w:t>
      </w:r>
      <w:bookmarkEnd w:id="202"/>
      <w:r>
        <w:rPr>
          <w:sz w:val="24"/>
        </w:rPr>
        <w:t>конструкций. Следует провери</w:t>
      </w:r>
      <w:bookmarkStart w:id="203" w:name="OCRUncertain217"/>
      <w:r>
        <w:rPr>
          <w:sz w:val="24"/>
        </w:rPr>
        <w:t>т</w:t>
      </w:r>
      <w:bookmarkEnd w:id="203"/>
      <w:r>
        <w:rPr>
          <w:sz w:val="24"/>
        </w:rPr>
        <w:t>ь отсутствие на сборке деформированных элементов и установить, что при этом не производилось холодной правки деформированных элементов.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4.5.3. </w:t>
      </w:r>
      <w:r>
        <w:rPr>
          <w:sz w:val="24"/>
          <w:u w:val="single"/>
        </w:rPr>
        <w:t>П</w:t>
      </w:r>
      <w:bookmarkStart w:id="204" w:name="OCRUncertain218"/>
      <w:r>
        <w:rPr>
          <w:sz w:val="24"/>
          <w:u w:val="single"/>
        </w:rPr>
        <w:t>р</w:t>
      </w:r>
      <w:bookmarkEnd w:id="204"/>
      <w:r>
        <w:rPr>
          <w:sz w:val="24"/>
          <w:u w:val="single"/>
        </w:rPr>
        <w:t>ове</w:t>
      </w:r>
      <w:bookmarkStart w:id="205" w:name="OCRUncertain219"/>
      <w:r>
        <w:rPr>
          <w:sz w:val="24"/>
          <w:u w:val="single"/>
        </w:rPr>
        <w:t>р</w:t>
      </w:r>
      <w:bookmarkEnd w:id="205"/>
      <w:r>
        <w:rPr>
          <w:sz w:val="24"/>
          <w:u w:val="single"/>
        </w:rPr>
        <w:t>ка кач</w:t>
      </w:r>
      <w:bookmarkStart w:id="206" w:name="OCRUncertain220"/>
      <w:r>
        <w:rPr>
          <w:sz w:val="24"/>
          <w:u w:val="single"/>
        </w:rPr>
        <w:t>е</w:t>
      </w:r>
      <w:bookmarkEnd w:id="206"/>
      <w:r>
        <w:rPr>
          <w:sz w:val="24"/>
          <w:u w:val="single"/>
        </w:rPr>
        <w:t>ст</w:t>
      </w:r>
      <w:bookmarkStart w:id="207" w:name="OCRUncertain221"/>
      <w:r>
        <w:rPr>
          <w:sz w:val="24"/>
          <w:u w:val="single"/>
        </w:rPr>
        <w:t>ва</w:t>
      </w:r>
      <w:bookmarkEnd w:id="207"/>
      <w:r>
        <w:rPr>
          <w:sz w:val="24"/>
          <w:u w:val="single"/>
        </w:rPr>
        <w:t xml:space="preserve"> сборки </w:t>
      </w:r>
      <w:bookmarkStart w:id="208" w:name="OCRUncertain222"/>
      <w:r>
        <w:rPr>
          <w:sz w:val="24"/>
          <w:u w:val="single"/>
        </w:rPr>
        <w:t>в</w:t>
      </w:r>
      <w:bookmarkEnd w:id="208"/>
      <w:r>
        <w:rPr>
          <w:sz w:val="24"/>
          <w:u w:val="single"/>
        </w:rPr>
        <w:t>ключает: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контроль состояния сборочного кондуктора, который должен обеспечива</w:t>
      </w:r>
      <w:bookmarkStart w:id="209" w:name="OCRUncertain223"/>
      <w:r>
        <w:rPr>
          <w:sz w:val="24"/>
        </w:rPr>
        <w:t>ть укрупнительную</w:t>
      </w:r>
      <w:bookmarkEnd w:id="209"/>
      <w:r>
        <w:rPr>
          <w:sz w:val="24"/>
        </w:rPr>
        <w:t xml:space="preserve"> сборку с нормируемой точностью;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контроль точности совмещен</w:t>
      </w:r>
      <w:bookmarkStart w:id="210" w:name="OCRUncertain224"/>
      <w:r>
        <w:rPr>
          <w:sz w:val="24"/>
        </w:rPr>
        <w:t>и</w:t>
      </w:r>
      <w:bookmarkEnd w:id="210"/>
      <w:r>
        <w:rPr>
          <w:sz w:val="24"/>
        </w:rPr>
        <w:t>я собираемых элементов и приемов фиксации их полож</w:t>
      </w:r>
      <w:bookmarkStart w:id="211" w:name="OCRUncertain225"/>
      <w:r>
        <w:rPr>
          <w:sz w:val="24"/>
        </w:rPr>
        <w:t>е</w:t>
      </w:r>
      <w:bookmarkEnd w:id="211"/>
      <w:r>
        <w:rPr>
          <w:sz w:val="24"/>
        </w:rPr>
        <w:t>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оценку соблюдения требований сборки конструкций на болтовых  соединениях;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проверку приемов </w:t>
      </w:r>
      <w:bookmarkStart w:id="212" w:name="OCRUncertain226"/>
      <w:r>
        <w:rPr>
          <w:sz w:val="24"/>
        </w:rPr>
        <w:t>законтривания</w:t>
      </w:r>
      <w:bookmarkEnd w:id="212"/>
      <w:r>
        <w:rPr>
          <w:sz w:val="24"/>
        </w:rPr>
        <w:t xml:space="preserve"> гаек и плотности стяжки собранного </w:t>
      </w:r>
      <w:bookmarkStart w:id="213" w:name="OCRUncertain227"/>
      <w:r>
        <w:rPr>
          <w:sz w:val="24"/>
        </w:rPr>
        <w:t>пак</w:t>
      </w:r>
      <w:bookmarkEnd w:id="213"/>
      <w:r>
        <w:rPr>
          <w:sz w:val="24"/>
        </w:rPr>
        <w:t>ета;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контроль профессиональной пригодности рабочих для выполнения соединений на болтах с контролируемым натяжением;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контроль соблюдения правил выполнения </w:t>
      </w:r>
      <w:bookmarkStart w:id="214" w:name="OCRUncertain228"/>
      <w:r>
        <w:rPr>
          <w:sz w:val="24"/>
        </w:rPr>
        <w:t>сдвигоустойчивых</w:t>
      </w:r>
      <w:bookmarkEnd w:id="214"/>
      <w:r>
        <w:rPr>
          <w:sz w:val="24"/>
        </w:rPr>
        <w:t xml:space="preserve"> соединений н</w:t>
      </w:r>
      <w:bookmarkStart w:id="215" w:name="OCRUncertain229"/>
      <w:r>
        <w:rPr>
          <w:sz w:val="24"/>
        </w:rPr>
        <w:t>а высокопрочных</w:t>
      </w:r>
      <w:bookmarkEnd w:id="215"/>
      <w:r>
        <w:rPr>
          <w:sz w:val="24"/>
        </w:rPr>
        <w:t xml:space="preserve"> болтах, начиная от подгото</w:t>
      </w:r>
      <w:bookmarkStart w:id="216" w:name="OCRUncertain230"/>
      <w:r>
        <w:rPr>
          <w:sz w:val="24"/>
        </w:rPr>
        <w:t>в</w:t>
      </w:r>
      <w:bookmarkEnd w:id="216"/>
      <w:r>
        <w:rPr>
          <w:sz w:val="24"/>
        </w:rPr>
        <w:t xml:space="preserve">ки поверхностей, контроля </w:t>
      </w:r>
      <w:bookmarkStart w:id="217" w:name="OCRUncertain231"/>
      <w:r>
        <w:rPr>
          <w:sz w:val="24"/>
        </w:rPr>
        <w:t>натяжения</w:t>
      </w:r>
      <w:bookmarkEnd w:id="217"/>
      <w:r>
        <w:rPr>
          <w:sz w:val="24"/>
        </w:rPr>
        <w:t xml:space="preserve"> и до герметизации стыко</w:t>
      </w:r>
      <w:bookmarkStart w:id="218" w:name="OCRUncertain232"/>
      <w:r>
        <w:rPr>
          <w:sz w:val="24"/>
        </w:rPr>
        <w:t>в</w:t>
      </w:r>
      <w:bookmarkEnd w:id="218"/>
      <w:r>
        <w:rPr>
          <w:sz w:val="24"/>
        </w:rPr>
        <w:t>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ознакомление с ведением исполнительной </w:t>
      </w:r>
      <w:bookmarkStart w:id="219" w:name="OCRUncertain233"/>
      <w:r>
        <w:rPr>
          <w:sz w:val="24"/>
        </w:rPr>
        <w:t>документац</w:t>
      </w:r>
      <w:bookmarkEnd w:id="219"/>
      <w:r>
        <w:rPr>
          <w:sz w:val="24"/>
        </w:rPr>
        <w:t>ии и оценкой полноты и объективнос</w:t>
      </w:r>
      <w:bookmarkStart w:id="220" w:name="OCRUncertain234"/>
      <w:r>
        <w:rPr>
          <w:sz w:val="24"/>
        </w:rPr>
        <w:t>т</w:t>
      </w:r>
      <w:bookmarkEnd w:id="220"/>
      <w:r>
        <w:rPr>
          <w:sz w:val="24"/>
        </w:rPr>
        <w:t>и фиксируемых параме</w:t>
      </w:r>
      <w:bookmarkStart w:id="221" w:name="OCRUncertain235"/>
      <w:r>
        <w:rPr>
          <w:sz w:val="24"/>
        </w:rPr>
        <w:t>т</w:t>
      </w:r>
      <w:bookmarkEnd w:id="221"/>
      <w:r>
        <w:rPr>
          <w:sz w:val="24"/>
        </w:rPr>
        <w:t>ров.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4.5.4. </w:t>
      </w:r>
      <w:r>
        <w:rPr>
          <w:sz w:val="24"/>
          <w:u w:val="single"/>
        </w:rPr>
        <w:t>При сборке конструкций с использованием сва</w:t>
      </w:r>
      <w:bookmarkStart w:id="222" w:name="OCRUncertain236"/>
      <w:r>
        <w:rPr>
          <w:sz w:val="24"/>
          <w:u w:val="single"/>
        </w:rPr>
        <w:t>р</w:t>
      </w:r>
      <w:bookmarkEnd w:id="222"/>
      <w:r>
        <w:rPr>
          <w:sz w:val="24"/>
          <w:u w:val="single"/>
        </w:rPr>
        <w:t>ных соединений</w:t>
      </w:r>
      <w:r>
        <w:rPr>
          <w:sz w:val="24"/>
        </w:rPr>
        <w:t xml:space="preserve"> следует проверить: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оборудование мест выполнения сварочных работ, в том числе по защите от атмосферных осадков и ветра;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соответствие квалификации сварщиков уровню сложности выполняемых </w:t>
      </w:r>
      <w:bookmarkStart w:id="223" w:name="OCRUncertain237"/>
      <w:r>
        <w:rPr>
          <w:sz w:val="24"/>
        </w:rPr>
        <w:t>свар</w:t>
      </w:r>
      <w:bookmarkStart w:id="224" w:name="OCRUncertain239"/>
      <w:bookmarkEnd w:id="223"/>
      <w:r>
        <w:rPr>
          <w:sz w:val="24"/>
        </w:rPr>
        <w:t>ных</w:t>
      </w:r>
      <w:bookmarkEnd w:id="224"/>
      <w:r>
        <w:rPr>
          <w:sz w:val="24"/>
        </w:rPr>
        <w:t xml:space="preserve"> соединений;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точность и качество подготовки стыковых соединений под сварку (зазоры, разделка кромок, установка выводных планок и т.д.);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и параметры сварных швов визуальным осмотром, соблюдение нормируемых объемов и порядка контроля сварных соединений.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4.5.5. На строительной площадке следует проверить организацию входного контроля укрупненных монтажных блоков (конструкций) и выполнение контрольных испытаний, согласно требованиям проекта, с соответствующим оформлением их результатов.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4.5.6. </w:t>
      </w:r>
      <w:r>
        <w:rPr>
          <w:sz w:val="24"/>
          <w:u w:val="single"/>
        </w:rPr>
        <w:t>При контроле качества монтажа конструкций</w:t>
      </w:r>
      <w:r>
        <w:rPr>
          <w:caps/>
          <w:sz w:val="24"/>
          <w:u w:val="single"/>
        </w:rPr>
        <w:t xml:space="preserve"> </w:t>
      </w:r>
      <w:r>
        <w:rPr>
          <w:sz w:val="24"/>
          <w:u w:val="single"/>
        </w:rPr>
        <w:t>ка</w:t>
      </w:r>
      <w:bookmarkStart w:id="225" w:name="OCRUncertain241"/>
      <w:r>
        <w:rPr>
          <w:sz w:val="24"/>
          <w:u w:val="single"/>
        </w:rPr>
        <w:t>р</w:t>
      </w:r>
      <w:bookmarkEnd w:id="225"/>
      <w:r>
        <w:rPr>
          <w:sz w:val="24"/>
          <w:u w:val="single"/>
        </w:rPr>
        <w:t xml:space="preserve">касов </w:t>
      </w:r>
      <w:bookmarkStart w:id="226" w:name="OCRUncertain242"/>
      <w:r>
        <w:rPr>
          <w:sz w:val="24"/>
          <w:u w:val="single"/>
        </w:rPr>
        <w:t>зданий</w:t>
      </w:r>
      <w:bookmarkEnd w:id="226"/>
      <w:r>
        <w:rPr>
          <w:sz w:val="24"/>
          <w:u w:val="single"/>
        </w:rPr>
        <w:t xml:space="preserve"> и соо</w:t>
      </w:r>
      <w:bookmarkStart w:id="227" w:name="OCRUncertain243"/>
      <w:r>
        <w:rPr>
          <w:sz w:val="24"/>
          <w:u w:val="single"/>
        </w:rPr>
        <w:t>ру</w:t>
      </w:r>
      <w:bookmarkEnd w:id="227"/>
      <w:r>
        <w:rPr>
          <w:sz w:val="24"/>
          <w:u w:val="single"/>
        </w:rPr>
        <w:t>жений со стальными колоннами</w:t>
      </w:r>
      <w:r>
        <w:rPr>
          <w:sz w:val="24"/>
        </w:rPr>
        <w:t xml:space="preserve"> следует учитывать конструктивное решение крепления их к </w:t>
      </w:r>
      <w:bookmarkStart w:id="228" w:name="OCRUncertain244"/>
      <w:r>
        <w:rPr>
          <w:sz w:val="24"/>
        </w:rPr>
        <w:t>фундаментам</w:t>
      </w:r>
      <w:bookmarkEnd w:id="228"/>
      <w:r>
        <w:rPr>
          <w:sz w:val="24"/>
        </w:rPr>
        <w:t xml:space="preserve"> и принятый метод монтажа.</w:t>
      </w:r>
    </w:p>
    <w:p w:rsidR="00D02A16" w:rsidRDefault="00D02A16">
      <w:pPr>
        <w:ind w:firstLine="284"/>
        <w:jc w:val="both"/>
        <w:rPr>
          <w:sz w:val="24"/>
        </w:rPr>
      </w:pPr>
      <w:bookmarkStart w:id="229" w:name="OCRUncertain245"/>
      <w:r>
        <w:rPr>
          <w:sz w:val="24"/>
        </w:rPr>
        <w:t>Выверочный</w:t>
      </w:r>
      <w:bookmarkEnd w:id="229"/>
      <w:r>
        <w:rPr>
          <w:sz w:val="24"/>
        </w:rPr>
        <w:t xml:space="preserve"> монтаж колонн должен выполняться с использованием мерных подкладок с постоянным контролем вертикальности их положения. При этом зазор между опорной плитой колонны и поверхностью фундамента не должен превышать проектной величины.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Следует внимательно проконтролировать закрепление колонн на анкерных болтах с </w:t>
      </w:r>
      <w:bookmarkStart w:id="230" w:name="OCRUncertain246"/>
      <w:r>
        <w:rPr>
          <w:sz w:val="24"/>
        </w:rPr>
        <w:t>законтриванием</w:t>
      </w:r>
      <w:bookmarkEnd w:id="230"/>
      <w:r>
        <w:rPr>
          <w:sz w:val="24"/>
        </w:rPr>
        <w:t xml:space="preserve"> гаек.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При </w:t>
      </w:r>
      <w:bookmarkStart w:id="231" w:name="OCRUncertain247"/>
      <w:r>
        <w:rPr>
          <w:sz w:val="24"/>
        </w:rPr>
        <w:t>безвыверочном</w:t>
      </w:r>
      <w:bookmarkEnd w:id="231"/>
      <w:r>
        <w:rPr>
          <w:sz w:val="24"/>
        </w:rPr>
        <w:t xml:space="preserve"> монтаже с </w:t>
      </w:r>
      <w:bookmarkStart w:id="232" w:name="OCRUncertain248"/>
      <w:r>
        <w:rPr>
          <w:sz w:val="24"/>
        </w:rPr>
        <w:t>опиранием</w:t>
      </w:r>
      <w:bookmarkEnd w:id="232"/>
      <w:r>
        <w:rPr>
          <w:sz w:val="24"/>
        </w:rPr>
        <w:t xml:space="preserve"> базы колонн по приторцованной пове</w:t>
      </w:r>
      <w:bookmarkStart w:id="233" w:name="OCRUncertain249"/>
      <w:r>
        <w:rPr>
          <w:sz w:val="24"/>
        </w:rPr>
        <w:t>р</w:t>
      </w:r>
      <w:bookmarkEnd w:id="233"/>
      <w:r>
        <w:rPr>
          <w:sz w:val="24"/>
        </w:rPr>
        <w:t xml:space="preserve">хности следует убедиться в отсутствии клиновидных зазоров, а при их наличии потребовать </w:t>
      </w:r>
      <w:bookmarkStart w:id="234" w:name="OCRUncertain250"/>
      <w:r>
        <w:rPr>
          <w:sz w:val="24"/>
        </w:rPr>
        <w:t>обварки</w:t>
      </w:r>
      <w:bookmarkEnd w:id="234"/>
      <w:r>
        <w:rPr>
          <w:sz w:val="24"/>
        </w:rPr>
        <w:t xml:space="preserve"> узла по всему периметру сопряжения.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Не должно быть допущено занижение отметки верха анкерных болтов с вырезом вертикальных листов баз колонн, ослабляющим опорный узел.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4.5.7. При контроле качества монтажа в процессе ведущихся  монтажных операций следует прежде всего проверить выполнение полного проектного закрепления межколонных связей, а также вертикальных связей и распорок между фермами покрытия.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4.5.8. </w:t>
      </w:r>
      <w:r>
        <w:rPr>
          <w:sz w:val="24"/>
          <w:u w:val="single"/>
        </w:rPr>
        <w:t>П</w:t>
      </w:r>
      <w:bookmarkStart w:id="235" w:name="OCRUncertain251"/>
      <w:r>
        <w:rPr>
          <w:sz w:val="24"/>
          <w:u w:val="single"/>
        </w:rPr>
        <w:t>р</w:t>
      </w:r>
      <w:bookmarkEnd w:id="235"/>
      <w:r>
        <w:rPr>
          <w:sz w:val="24"/>
          <w:u w:val="single"/>
        </w:rPr>
        <w:t xml:space="preserve">и контроле соблюдения правил монтажа и качества выполнения монтажных </w:t>
      </w:r>
      <w:bookmarkStart w:id="236" w:name="OCRUncertain252"/>
      <w:r>
        <w:rPr>
          <w:sz w:val="24"/>
          <w:u w:val="single"/>
        </w:rPr>
        <w:t>узлов</w:t>
      </w:r>
      <w:bookmarkEnd w:id="236"/>
      <w:r>
        <w:rPr>
          <w:sz w:val="24"/>
        </w:rPr>
        <w:t xml:space="preserve"> следует: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установить соблюдение технологической последовательности монтажа на всех стадиях возведения здания;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оценить качество установки несущих констр</w:t>
      </w:r>
      <w:bookmarkStart w:id="237" w:name="OCRUncertain253"/>
      <w:r>
        <w:rPr>
          <w:sz w:val="24"/>
        </w:rPr>
        <w:t>у</w:t>
      </w:r>
      <w:bookmarkEnd w:id="237"/>
      <w:r>
        <w:rPr>
          <w:sz w:val="24"/>
        </w:rPr>
        <w:t>кций каркаса, особенно соблюдение допусков отклонения их от осей и со</w:t>
      </w:r>
      <w:bookmarkStart w:id="238" w:name="OCRUncertain254"/>
      <w:r>
        <w:rPr>
          <w:sz w:val="24"/>
        </w:rPr>
        <w:t>б</w:t>
      </w:r>
      <w:bookmarkEnd w:id="238"/>
      <w:r>
        <w:rPr>
          <w:sz w:val="24"/>
        </w:rPr>
        <w:t xml:space="preserve">людение соответствия передачи нагрузки расчетной схеме </w:t>
      </w:r>
      <w:bookmarkStart w:id="239" w:name="OCRUncertain255"/>
      <w:r>
        <w:rPr>
          <w:sz w:val="24"/>
        </w:rPr>
        <w:t>(опирание</w:t>
      </w:r>
      <w:bookmarkEnd w:id="239"/>
      <w:r>
        <w:rPr>
          <w:sz w:val="24"/>
        </w:rPr>
        <w:t xml:space="preserve"> через фрезерованные торцы опорных листов, ребер и т.д.);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оценить качество сварных или болтовых монтажных соединений;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проверить соблюдение проектного решения в сопряжениях конструкций в температурных швах и узлах крепления балок подвесного транспорта;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оценить качество выполнения покрытия и стен при применении ограждающих конструкций с использованием профилированного стального листа.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4.6. </w:t>
      </w:r>
      <w:r>
        <w:rPr>
          <w:sz w:val="24"/>
          <w:u w:val="single"/>
        </w:rPr>
        <w:t>М</w:t>
      </w:r>
      <w:bookmarkStart w:id="240" w:name="OCRUncertain257"/>
      <w:r>
        <w:rPr>
          <w:sz w:val="24"/>
          <w:u w:val="single"/>
        </w:rPr>
        <w:t>о</w:t>
      </w:r>
      <w:bookmarkEnd w:id="240"/>
      <w:r>
        <w:rPr>
          <w:sz w:val="24"/>
          <w:u w:val="single"/>
        </w:rPr>
        <w:t>нтаж конструкций некоторых спе</w:t>
      </w:r>
      <w:bookmarkStart w:id="241" w:name="OCRUncertain258"/>
      <w:r>
        <w:rPr>
          <w:sz w:val="24"/>
          <w:u w:val="single"/>
        </w:rPr>
        <w:t>ц</w:t>
      </w:r>
      <w:bookmarkEnd w:id="241"/>
      <w:r>
        <w:rPr>
          <w:sz w:val="24"/>
          <w:u w:val="single"/>
        </w:rPr>
        <w:t>иальных инженерных соо</w:t>
      </w:r>
      <w:bookmarkStart w:id="242" w:name="OCRUncertain259"/>
      <w:r>
        <w:rPr>
          <w:sz w:val="24"/>
          <w:u w:val="single"/>
        </w:rPr>
        <w:t>р</w:t>
      </w:r>
      <w:bookmarkEnd w:id="242"/>
      <w:r>
        <w:rPr>
          <w:sz w:val="24"/>
          <w:u w:val="single"/>
        </w:rPr>
        <w:t>ужений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а) </w:t>
      </w:r>
      <w:r>
        <w:rPr>
          <w:sz w:val="24"/>
          <w:u w:val="single"/>
        </w:rPr>
        <w:t>железобетонные сборно-монолитные емкостные соо</w:t>
      </w:r>
      <w:bookmarkStart w:id="243" w:name="OCRUncertain260"/>
      <w:r>
        <w:rPr>
          <w:sz w:val="24"/>
          <w:u w:val="single"/>
        </w:rPr>
        <w:t>ру</w:t>
      </w:r>
      <w:bookmarkEnd w:id="243"/>
      <w:r>
        <w:rPr>
          <w:sz w:val="24"/>
          <w:u w:val="single"/>
        </w:rPr>
        <w:t>жения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4.6.1. При проверке качества монтажа этих конструкций следует акцентировать внимание на выполнении технологических операций и монтажных сопряжений конструктивных элементов, обеспечивающих основное функциональное назначение сооружения - герметичность.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4.6.2. В ходе контроля качества конструктивных параметров и узловых сопряжений следует: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проверить армирование и соблюдение технологии укладки бетона в днище, особенно в зоне сопряжения с бортовым элементом для заделки панелей стен;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убедиться в использовании в качестве гидроизоляции материала надлежащей марки;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проверить надежность заделки панелей стен в бортовой "зуб" днища, выполнение сопряжений стеновых панелей между собо</w:t>
      </w:r>
      <w:bookmarkStart w:id="244" w:name="OCRUncertain261"/>
      <w:r>
        <w:rPr>
          <w:sz w:val="24"/>
        </w:rPr>
        <w:t>й</w:t>
      </w:r>
      <w:bookmarkEnd w:id="244"/>
      <w:r>
        <w:rPr>
          <w:sz w:val="24"/>
        </w:rPr>
        <w:t xml:space="preserve"> и с монолитными участками в угловых зонах прямоугольных емкостных сооружений;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оценить качество подготовки поверхностей под изоляцию;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 емкостных сооружениях круглого очертания в плане с предварительным натяжением арматуры оценить качество используемой </w:t>
      </w:r>
      <w:bookmarkStart w:id="245" w:name="OCRUncertain262"/>
      <w:r>
        <w:rPr>
          <w:sz w:val="24"/>
        </w:rPr>
        <w:t>высокопрочно</w:t>
      </w:r>
      <w:bookmarkEnd w:id="245"/>
      <w:r>
        <w:rPr>
          <w:sz w:val="24"/>
        </w:rPr>
        <w:t>й арматуры и соблюдение правил ее натяжения.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б) </w:t>
      </w:r>
      <w:r>
        <w:rPr>
          <w:sz w:val="24"/>
          <w:u w:val="single"/>
        </w:rPr>
        <w:t>стальные емкостные соор</w:t>
      </w:r>
      <w:bookmarkStart w:id="246" w:name="OCRUncertain263"/>
      <w:r>
        <w:rPr>
          <w:sz w:val="24"/>
          <w:u w:val="single"/>
        </w:rPr>
        <w:t>у</w:t>
      </w:r>
      <w:bookmarkEnd w:id="246"/>
      <w:r>
        <w:rPr>
          <w:sz w:val="24"/>
          <w:u w:val="single"/>
        </w:rPr>
        <w:t>жения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4.6.3. При проверке качества возведения этого типа сооружений следует проконтролировать: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основания по отметкам поверхности, по степени его уплотнения, по толщине гидрофобного слоя и его составу;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отвода поверхностных вод от основания;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сборку днища из </w:t>
      </w:r>
      <w:bookmarkStart w:id="247" w:name="OCRUncertain264"/>
      <w:r>
        <w:rPr>
          <w:sz w:val="24"/>
        </w:rPr>
        <w:t>рулонированной</w:t>
      </w:r>
      <w:bookmarkEnd w:id="247"/>
      <w:r>
        <w:rPr>
          <w:sz w:val="24"/>
        </w:rPr>
        <w:t xml:space="preserve"> части и </w:t>
      </w:r>
      <w:bookmarkStart w:id="248" w:name="OCRUncertain265"/>
      <w:r>
        <w:rPr>
          <w:sz w:val="24"/>
        </w:rPr>
        <w:t>окрайков</w:t>
      </w:r>
      <w:bookmarkEnd w:id="248"/>
      <w:r>
        <w:rPr>
          <w:sz w:val="24"/>
        </w:rPr>
        <w:t xml:space="preserve"> и убедиться в отсутствии изломов в стыках, прогибов и выпуклостей;</w:t>
      </w:r>
    </w:p>
    <w:p w:rsidR="00D02A16" w:rsidRDefault="00D02A16">
      <w:pPr>
        <w:ind w:firstLine="284"/>
        <w:jc w:val="both"/>
        <w:rPr>
          <w:sz w:val="24"/>
        </w:rPr>
      </w:pPr>
      <w:bookmarkStart w:id="249" w:name="OCRUncertain266"/>
      <w:r>
        <w:rPr>
          <w:sz w:val="24"/>
        </w:rPr>
        <w:t>у</w:t>
      </w:r>
      <w:bookmarkEnd w:id="249"/>
      <w:r>
        <w:rPr>
          <w:sz w:val="24"/>
        </w:rPr>
        <w:t xml:space="preserve">стойчивость </w:t>
      </w:r>
      <w:bookmarkStart w:id="250" w:name="OCRUncertain267"/>
      <w:r>
        <w:rPr>
          <w:sz w:val="24"/>
        </w:rPr>
        <w:t>рулонированных</w:t>
      </w:r>
      <w:bookmarkEnd w:id="250"/>
      <w:r>
        <w:rPr>
          <w:sz w:val="24"/>
        </w:rPr>
        <w:t xml:space="preserve"> стен, их вертикальность и качество сварных соединений;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убедиться в выполнении нормируемых контрольных операций в требуемом об</w:t>
      </w:r>
      <w:bookmarkStart w:id="251" w:name="OCRUncertain268"/>
      <w:r>
        <w:rPr>
          <w:sz w:val="24"/>
        </w:rPr>
        <w:t>ъ</w:t>
      </w:r>
      <w:bookmarkEnd w:id="251"/>
      <w:r>
        <w:rPr>
          <w:sz w:val="24"/>
        </w:rPr>
        <w:t>еме, в том числе проверки герметичности швов и проведении испытаний сооружений.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4.7. </w:t>
      </w:r>
      <w:bookmarkStart w:id="252" w:name="OCRUncertain269"/>
      <w:r>
        <w:rPr>
          <w:sz w:val="24"/>
          <w:u w:val="single"/>
        </w:rPr>
        <w:t>М</w:t>
      </w:r>
      <w:bookmarkEnd w:id="252"/>
      <w:r>
        <w:rPr>
          <w:sz w:val="24"/>
          <w:u w:val="single"/>
        </w:rPr>
        <w:t>онтаж деревянных конструкций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4.7.1. Проверка качества монтажа деревянных конструкций требует повышенного внимания к выполнению на об</w:t>
      </w:r>
      <w:bookmarkStart w:id="253" w:name="OCRUncertain270"/>
      <w:r>
        <w:rPr>
          <w:sz w:val="24"/>
        </w:rPr>
        <w:t>ъ</w:t>
      </w:r>
      <w:bookmarkEnd w:id="253"/>
      <w:r>
        <w:rPr>
          <w:sz w:val="24"/>
        </w:rPr>
        <w:t>екте входного контроля поступающих на стройплощадку конструкций.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4.7.2. На строительной площадке следует проконтролировать соблюдение правил складирования и транспортирования конструкций к месту монтажа, обеспечивающих надежность защиты их от длительных атмосферных воздействий и сохранность огнезащитных покрытий.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4.7.3. В случаях </w:t>
      </w:r>
      <w:bookmarkStart w:id="254" w:name="OCRUncertain271"/>
      <w:r>
        <w:rPr>
          <w:sz w:val="24"/>
        </w:rPr>
        <w:t>укрупнительной</w:t>
      </w:r>
      <w:bookmarkEnd w:id="254"/>
      <w:r>
        <w:rPr>
          <w:sz w:val="24"/>
        </w:rPr>
        <w:t xml:space="preserve"> сборки конструкций в </w:t>
      </w:r>
      <w:bookmarkStart w:id="255" w:name="OCRUncertain272"/>
      <w:r>
        <w:rPr>
          <w:sz w:val="24"/>
        </w:rPr>
        <w:t>у</w:t>
      </w:r>
      <w:bookmarkEnd w:id="255"/>
      <w:r>
        <w:rPr>
          <w:sz w:val="24"/>
        </w:rPr>
        <w:t>словиях строительной площадки следует проконтролировать поряд</w:t>
      </w:r>
      <w:bookmarkStart w:id="256" w:name="OCRUncertain273"/>
      <w:r>
        <w:rPr>
          <w:sz w:val="24"/>
        </w:rPr>
        <w:t>о</w:t>
      </w:r>
      <w:bookmarkEnd w:id="256"/>
      <w:r>
        <w:rPr>
          <w:sz w:val="24"/>
        </w:rPr>
        <w:t>к выполнения операции и, в частности, п</w:t>
      </w:r>
      <w:bookmarkStart w:id="257" w:name="OCRUncertain274"/>
      <w:r>
        <w:rPr>
          <w:sz w:val="24"/>
        </w:rPr>
        <w:t>о</w:t>
      </w:r>
      <w:bookmarkEnd w:id="257"/>
      <w:r>
        <w:rPr>
          <w:sz w:val="24"/>
        </w:rPr>
        <w:t>ложение конструкции при укрупнительно</w:t>
      </w:r>
      <w:bookmarkStart w:id="258" w:name="OCRUncertain275"/>
      <w:r>
        <w:rPr>
          <w:sz w:val="24"/>
        </w:rPr>
        <w:t>й</w:t>
      </w:r>
      <w:bookmarkEnd w:id="258"/>
      <w:r>
        <w:rPr>
          <w:sz w:val="24"/>
        </w:rPr>
        <w:t xml:space="preserve"> сборке, а также плотность п</w:t>
      </w:r>
      <w:bookmarkStart w:id="259" w:name="OCRUncertain276"/>
      <w:r>
        <w:rPr>
          <w:sz w:val="24"/>
        </w:rPr>
        <w:t>р</w:t>
      </w:r>
      <w:bookmarkEnd w:id="259"/>
      <w:r>
        <w:rPr>
          <w:sz w:val="24"/>
        </w:rPr>
        <w:t>имыкания стыкуемых поверхностей при установке накладных элементов.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4.7.4. При установке конструкций с заделкой в каменную кладку, в монолитный бетон или при контакте с грунтом, проконтролировать выполнение изоляции в соответствии с проектным решением.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4.7.5. На месте монтажа конструкций следует проверить наличие проекта производства работ и соблюдение требований по допустимо</w:t>
      </w:r>
      <w:bookmarkStart w:id="260" w:name="OCRUncertain277"/>
      <w:r>
        <w:rPr>
          <w:sz w:val="24"/>
        </w:rPr>
        <w:t>й</w:t>
      </w:r>
      <w:bookmarkEnd w:id="260"/>
      <w:r>
        <w:rPr>
          <w:sz w:val="24"/>
        </w:rPr>
        <w:t xml:space="preserve"> глубине врубок, расстоянию между центрами нагелей, шпонок в соединениях, по герметизации швов и т.п.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4.8. </w:t>
      </w:r>
      <w:r>
        <w:rPr>
          <w:sz w:val="24"/>
          <w:u w:val="single"/>
        </w:rPr>
        <w:t>Возведение каменных конструкций.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4.8.1. В  настоящем разделе рассматриваются </w:t>
      </w:r>
      <w:bookmarkStart w:id="261" w:name="OCRUncertain278"/>
      <w:r>
        <w:rPr>
          <w:sz w:val="24"/>
        </w:rPr>
        <w:t>в</w:t>
      </w:r>
      <w:bookmarkEnd w:id="261"/>
      <w:r>
        <w:rPr>
          <w:sz w:val="24"/>
        </w:rPr>
        <w:t>опросы контроля качества возведения каменных конструкций из керамического и силикатного кирпича, как наиболее распространенных в строительстве.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4.8.2. </w:t>
      </w:r>
      <w:r>
        <w:rPr>
          <w:sz w:val="24"/>
          <w:u w:val="single"/>
        </w:rPr>
        <w:t>Качество выполнения работ по возве</w:t>
      </w:r>
      <w:bookmarkStart w:id="262" w:name="OCRUncertain279"/>
      <w:r>
        <w:rPr>
          <w:sz w:val="24"/>
          <w:u w:val="single"/>
        </w:rPr>
        <w:t>д</w:t>
      </w:r>
      <w:bookmarkEnd w:id="262"/>
      <w:r>
        <w:rPr>
          <w:sz w:val="24"/>
          <w:u w:val="single"/>
        </w:rPr>
        <w:t>ению каменных (ки</w:t>
      </w:r>
      <w:bookmarkStart w:id="263" w:name="OCRUncertain280"/>
      <w:r>
        <w:rPr>
          <w:sz w:val="24"/>
          <w:u w:val="single"/>
        </w:rPr>
        <w:t>р</w:t>
      </w:r>
      <w:bookmarkEnd w:id="263"/>
      <w:r>
        <w:rPr>
          <w:sz w:val="24"/>
          <w:u w:val="single"/>
        </w:rPr>
        <w:t xml:space="preserve">пичных) </w:t>
      </w:r>
      <w:bookmarkStart w:id="264" w:name="OCRUncertain281"/>
      <w:r>
        <w:rPr>
          <w:sz w:val="24"/>
          <w:u w:val="single"/>
        </w:rPr>
        <w:t xml:space="preserve">зданий </w:t>
      </w:r>
      <w:bookmarkEnd w:id="264"/>
      <w:r>
        <w:rPr>
          <w:sz w:val="24"/>
        </w:rPr>
        <w:t>следует проверять по следующим основным параметрам: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особых требований, вытекающих из условий эксплуатации здания, и соответствие применяемых материалов проектным;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правил  производства работ в зимних условиях, если про</w:t>
      </w:r>
      <w:bookmarkStart w:id="265" w:name="OCRUncertain282"/>
      <w:r>
        <w:rPr>
          <w:sz w:val="24"/>
        </w:rPr>
        <w:t>в</w:t>
      </w:r>
      <w:bookmarkEnd w:id="265"/>
      <w:r>
        <w:rPr>
          <w:sz w:val="24"/>
        </w:rPr>
        <w:t>ерка производится в период стабильного удержания отрицательных температур;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кладки в местах сопряжения ее с фундаментом (фундаментной балкой) и применение для этих целей соответствующего вида кирпича;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недопущение устройства в стенах проемов и ниш, не предусмотренных проектом;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обеспечение "развязки" стен перекрытиями и поперечными стенами, соблюдение соотношения толщины и высоты </w:t>
      </w:r>
      <w:bookmarkStart w:id="266" w:name="OCRUncertain284"/>
      <w:r>
        <w:rPr>
          <w:sz w:val="24"/>
        </w:rPr>
        <w:t>свободностоящих</w:t>
      </w:r>
      <w:bookmarkEnd w:id="266"/>
      <w:r>
        <w:rPr>
          <w:sz w:val="24"/>
        </w:rPr>
        <w:t xml:space="preserve"> стен в процессе производства работ;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наличие распределительных подушек и пилястр в местах </w:t>
      </w:r>
      <w:bookmarkStart w:id="267" w:name="OCRUncertain285"/>
      <w:r>
        <w:rPr>
          <w:sz w:val="24"/>
        </w:rPr>
        <w:t>опирания</w:t>
      </w:r>
      <w:bookmarkEnd w:id="267"/>
      <w:r>
        <w:rPr>
          <w:sz w:val="24"/>
        </w:rPr>
        <w:t xml:space="preserve"> на кладку несущих конструкций (балок, ферм, ригелей), а также устройства растворной постели в местах опирания плит перекрытий;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соответствие проекту глубины опирания конструкций на кладку;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выполнение </w:t>
      </w:r>
      <w:bookmarkStart w:id="268" w:name="OCRUncertain286"/>
      <w:r>
        <w:rPr>
          <w:sz w:val="24"/>
        </w:rPr>
        <w:t>штрабы</w:t>
      </w:r>
      <w:bookmarkEnd w:id="268"/>
      <w:r>
        <w:rPr>
          <w:sz w:val="24"/>
        </w:rPr>
        <w:t xml:space="preserve"> или армирования в местах сопряжения продольных и поперечных стен;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армирования столбов и простенков;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крепление самонесущих кирпичных стен к конструкциям каркасов зданий;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связи перегородок со стенами, колоннами каркаса, перекрытиями, наличие в них фахверковых стоек, если это предусмотрено проектом.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4.8.3. </w:t>
      </w:r>
      <w:r>
        <w:rPr>
          <w:sz w:val="24"/>
          <w:u w:val="single"/>
        </w:rPr>
        <w:t>Кладку, выполняемую способом замораживания</w:t>
      </w:r>
      <w:bookmarkStart w:id="269" w:name="OCRUncertain287"/>
      <w:r>
        <w:rPr>
          <w:sz w:val="24"/>
          <w:u w:val="single"/>
        </w:rPr>
        <w:t>,</w:t>
      </w:r>
      <w:bookmarkEnd w:id="269"/>
      <w:r>
        <w:rPr>
          <w:sz w:val="24"/>
        </w:rPr>
        <w:t xml:space="preserve"> следует проконтролировать по соблюдению ряда основных требований: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нормируемого значения температ</w:t>
      </w:r>
      <w:bookmarkStart w:id="270" w:name="OCRUncertain288"/>
      <w:r>
        <w:rPr>
          <w:sz w:val="24"/>
        </w:rPr>
        <w:t>у</w:t>
      </w:r>
      <w:bookmarkEnd w:id="270"/>
      <w:r>
        <w:rPr>
          <w:sz w:val="24"/>
        </w:rPr>
        <w:t xml:space="preserve">ры раствора, применяемого без </w:t>
      </w:r>
      <w:bookmarkStart w:id="271" w:name="OCRUncertain289"/>
      <w:r>
        <w:rPr>
          <w:sz w:val="24"/>
        </w:rPr>
        <w:t>противоморозных</w:t>
      </w:r>
      <w:bookmarkEnd w:id="271"/>
      <w:r>
        <w:rPr>
          <w:sz w:val="24"/>
        </w:rPr>
        <w:t xml:space="preserve"> добавок;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по соответствию проекту </w:t>
      </w:r>
      <w:bookmarkStart w:id="272" w:name="OCRUncertain290"/>
      <w:r>
        <w:rPr>
          <w:sz w:val="24"/>
        </w:rPr>
        <w:t>противоморозной</w:t>
      </w:r>
      <w:bookmarkEnd w:id="272"/>
      <w:r>
        <w:rPr>
          <w:sz w:val="24"/>
        </w:rPr>
        <w:t xml:space="preserve"> добавки и проценту ее содержания в растворе;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</w:t>
      </w:r>
      <w:bookmarkStart w:id="273" w:name="OCRUncertain291"/>
      <w:r>
        <w:rPr>
          <w:sz w:val="24"/>
        </w:rPr>
        <w:t>п</w:t>
      </w:r>
      <w:bookmarkEnd w:id="273"/>
      <w:r>
        <w:rPr>
          <w:sz w:val="24"/>
        </w:rPr>
        <w:t xml:space="preserve">ечение одновременного выполнения работы по всей </w:t>
      </w:r>
      <w:bookmarkStart w:id="274" w:name="OCRUncertain292"/>
      <w:r>
        <w:rPr>
          <w:sz w:val="24"/>
        </w:rPr>
        <w:t>захватке;</w:t>
      </w:r>
      <w:bookmarkEnd w:id="274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перед наступлением оттепели (до оттаивания кладки) мероприятий по разгрузке, укреплению и усилению перенапряженных элементов (столбов, простенков, опор и т.п.) по всем этажам;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организацию наблюдения за величиной и равномерностью осадок стен, развитием деформаций и твердением раствора в период оттаивания.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4.9. </w:t>
      </w:r>
      <w:r>
        <w:rPr>
          <w:sz w:val="24"/>
          <w:u w:val="single"/>
        </w:rPr>
        <w:t>Защита строительных конструкций от коррозии и устройство кровель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4.9.1. Рекомендации настоящего раздела распространяются на работы, связанные с устройством антикоррозионных и изоляционных покрытий металлических, бетонных, железобетонных  и каменных строительных конструкций для защиты от </w:t>
      </w:r>
      <w:bookmarkStart w:id="275" w:name="OCRUncertain293"/>
      <w:r>
        <w:rPr>
          <w:sz w:val="24"/>
        </w:rPr>
        <w:t>воздействия</w:t>
      </w:r>
      <w:bookmarkEnd w:id="275"/>
      <w:r>
        <w:rPr>
          <w:sz w:val="24"/>
        </w:rPr>
        <w:t xml:space="preserve"> агрессивной среды промышленных предприятий и грунто</w:t>
      </w:r>
      <w:bookmarkStart w:id="276" w:name="OCRUncertain294"/>
      <w:r>
        <w:rPr>
          <w:sz w:val="24"/>
        </w:rPr>
        <w:t>в</w:t>
      </w:r>
      <w:bookmarkEnd w:id="276"/>
      <w:r>
        <w:rPr>
          <w:sz w:val="24"/>
        </w:rPr>
        <w:t xml:space="preserve">ых вод, а также с устройством </w:t>
      </w:r>
      <w:bookmarkStart w:id="277" w:name="OCRUncertain295"/>
      <w:r>
        <w:rPr>
          <w:sz w:val="24"/>
        </w:rPr>
        <w:t>кровельных</w:t>
      </w:r>
      <w:bookmarkEnd w:id="277"/>
      <w:r>
        <w:rPr>
          <w:sz w:val="24"/>
        </w:rPr>
        <w:t xml:space="preserve"> и гидроизоляционных покрытий из рулонных материалов.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4.9</w:t>
      </w:r>
      <w:bookmarkStart w:id="278" w:name="OCRUncertain296"/>
      <w:r>
        <w:rPr>
          <w:sz w:val="24"/>
        </w:rPr>
        <w:t>.2.</w:t>
      </w:r>
      <w:bookmarkEnd w:id="278"/>
      <w:r>
        <w:rPr>
          <w:sz w:val="24"/>
        </w:rPr>
        <w:t xml:space="preserve"> При проверке данного вида работ следует убедиться, что для нанесения антикоррозионных покрытий используемые материалы соответствуют проектным.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4.9.3. В число проверяемых антикоррозионных покрытий прежде всего следует включить покрытия, пост</w:t>
      </w:r>
      <w:bookmarkStart w:id="279" w:name="OCRUncertain297"/>
      <w:r>
        <w:rPr>
          <w:sz w:val="24"/>
        </w:rPr>
        <w:t>у</w:t>
      </w:r>
      <w:bookmarkEnd w:id="279"/>
      <w:r>
        <w:rPr>
          <w:sz w:val="24"/>
        </w:rPr>
        <w:t>пившие с предприятий-изготовителей стальных конструкций, выполняемые согласно требованиям соответствующих стандартов и технических условий.</w:t>
      </w:r>
    </w:p>
    <w:p w:rsidR="00D02A16" w:rsidRDefault="00D02A16">
      <w:pPr>
        <w:ind w:firstLine="284"/>
        <w:jc w:val="both"/>
        <w:rPr>
          <w:sz w:val="24"/>
          <w:u w:val="single"/>
        </w:rPr>
      </w:pPr>
      <w:r>
        <w:rPr>
          <w:sz w:val="24"/>
        </w:rPr>
        <w:t>4</w:t>
      </w:r>
      <w:bookmarkStart w:id="280" w:name="OCRUncertain298"/>
      <w:r>
        <w:rPr>
          <w:sz w:val="24"/>
        </w:rPr>
        <w:t>.</w:t>
      </w:r>
      <w:bookmarkEnd w:id="280"/>
      <w:r>
        <w:rPr>
          <w:sz w:val="24"/>
        </w:rPr>
        <w:t>9</w:t>
      </w:r>
      <w:bookmarkStart w:id="281" w:name="OCRUncertain299"/>
      <w:r>
        <w:rPr>
          <w:sz w:val="24"/>
        </w:rPr>
        <w:t>.</w:t>
      </w:r>
      <w:bookmarkEnd w:id="281"/>
      <w:r>
        <w:rPr>
          <w:sz w:val="24"/>
        </w:rPr>
        <w:t>4</w:t>
      </w:r>
      <w:bookmarkStart w:id="282" w:name="OCRUncertain300"/>
      <w:r>
        <w:rPr>
          <w:sz w:val="24"/>
        </w:rPr>
        <w:t>.</w:t>
      </w:r>
      <w:bookmarkEnd w:id="282"/>
      <w:r>
        <w:rPr>
          <w:sz w:val="24"/>
        </w:rPr>
        <w:t xml:space="preserve"> </w:t>
      </w:r>
      <w:r>
        <w:rPr>
          <w:sz w:val="24"/>
          <w:u w:val="single"/>
        </w:rPr>
        <w:t>В состав контролируемых параметров, процесс</w:t>
      </w:r>
      <w:bookmarkStart w:id="283" w:name="OCRUncertain302"/>
      <w:r>
        <w:rPr>
          <w:sz w:val="24"/>
          <w:u w:val="single"/>
        </w:rPr>
        <w:t>о</w:t>
      </w:r>
      <w:bookmarkEnd w:id="283"/>
      <w:r>
        <w:rPr>
          <w:sz w:val="24"/>
          <w:u w:val="single"/>
        </w:rPr>
        <w:t>в и</w:t>
      </w:r>
      <w:r>
        <w:rPr>
          <w:caps/>
          <w:sz w:val="24"/>
          <w:u w:val="single"/>
        </w:rPr>
        <w:t xml:space="preserve"> </w:t>
      </w:r>
      <w:r>
        <w:rPr>
          <w:sz w:val="24"/>
          <w:u w:val="single"/>
        </w:rPr>
        <w:t xml:space="preserve">технологических </w:t>
      </w:r>
      <w:bookmarkStart w:id="284" w:name="OCRUncertain306"/>
      <w:r>
        <w:rPr>
          <w:sz w:val="24"/>
          <w:u w:val="single"/>
        </w:rPr>
        <w:t>оп</w:t>
      </w:r>
      <w:bookmarkStart w:id="285" w:name="OCRUncertain307"/>
      <w:bookmarkEnd w:id="284"/>
      <w:r>
        <w:rPr>
          <w:sz w:val="24"/>
          <w:u w:val="single"/>
        </w:rPr>
        <w:t>е</w:t>
      </w:r>
      <w:bookmarkStart w:id="286" w:name="OCRUncertain308"/>
      <w:bookmarkEnd w:id="285"/>
      <w:r>
        <w:rPr>
          <w:sz w:val="24"/>
          <w:u w:val="single"/>
        </w:rPr>
        <w:t>раций</w:t>
      </w:r>
      <w:bookmarkEnd w:id="286"/>
      <w:r>
        <w:rPr>
          <w:sz w:val="24"/>
          <w:u w:val="single"/>
        </w:rPr>
        <w:t xml:space="preserve"> по нанесению защитных покрытий следует</w:t>
      </w:r>
      <w:bookmarkStart w:id="287" w:name="OCRUncertain309"/>
      <w:r>
        <w:rPr>
          <w:sz w:val="24"/>
          <w:u w:val="single"/>
        </w:rPr>
        <w:t xml:space="preserve"> вклю</w:t>
      </w:r>
      <w:bookmarkEnd w:id="287"/>
      <w:r>
        <w:rPr>
          <w:sz w:val="24"/>
          <w:u w:val="single"/>
        </w:rPr>
        <w:t>чить: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подготовки защищаемых металлических поверхностей;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качество подготовки бетонных поверхностей согласно требованиям </w:t>
      </w:r>
      <w:bookmarkStart w:id="288" w:name="OCRUncertain310"/>
      <w:r>
        <w:rPr>
          <w:sz w:val="24"/>
        </w:rPr>
        <w:fldChar w:fldCharType="begin"/>
      </w:r>
      <w:r w:rsidR="00B7041C">
        <w:rPr>
          <w:sz w:val="24"/>
        </w:rPr>
        <w:instrText>HYPERLINK "C:\\Users\\Сергей\\Desktop\\На сайт\\Первый класс\\Program Files\\StroyConsultant\\Temp\\765.htm" \o "СНиП 3.04.03-85"</w:instrText>
      </w:r>
      <w:r w:rsidR="00B7041C">
        <w:rPr>
          <w:sz w:val="24"/>
        </w:rPr>
      </w:r>
      <w:r>
        <w:rPr>
          <w:sz w:val="24"/>
        </w:rPr>
        <w:fldChar w:fldCharType="separate"/>
      </w:r>
      <w:r>
        <w:rPr>
          <w:rStyle w:val="a3"/>
          <w:sz w:val="24"/>
        </w:rPr>
        <w:t xml:space="preserve">СНиП </w:t>
      </w:r>
      <w:bookmarkEnd w:id="288"/>
      <w:r>
        <w:rPr>
          <w:rStyle w:val="a3"/>
          <w:sz w:val="24"/>
        </w:rPr>
        <w:t>3.04.03-85</w:t>
      </w:r>
      <w:r>
        <w:rPr>
          <w:sz w:val="24"/>
        </w:rPr>
        <w:fldChar w:fldCharType="end"/>
      </w:r>
      <w:r>
        <w:rPr>
          <w:sz w:val="24"/>
        </w:rPr>
        <w:t xml:space="preserve"> (табл. 2);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технологию нанесения слоев лакокрасочных покрытий;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выполнение стыков полотнищ </w:t>
      </w:r>
      <w:bookmarkStart w:id="289" w:name="OCRUncertain311"/>
      <w:r>
        <w:rPr>
          <w:sz w:val="24"/>
        </w:rPr>
        <w:t>стеклотканевых</w:t>
      </w:r>
      <w:bookmarkEnd w:id="289"/>
      <w:r>
        <w:rPr>
          <w:sz w:val="24"/>
        </w:rPr>
        <w:t xml:space="preserve"> материалов;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грунтовочного слоя перед наклейкой рулонных материалов и соответствие его химического состава наклеиваемому материалу;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и состояние рулонного материала;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способ герметизации стыков;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своевременность и полноту контрольных операций.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4.9.5. </w:t>
      </w:r>
      <w:r>
        <w:rPr>
          <w:sz w:val="24"/>
          <w:u w:val="single"/>
        </w:rPr>
        <w:t>П</w:t>
      </w:r>
      <w:bookmarkStart w:id="290" w:name="OCRUncertain312"/>
      <w:r>
        <w:rPr>
          <w:sz w:val="24"/>
          <w:u w:val="single"/>
        </w:rPr>
        <w:t>р</w:t>
      </w:r>
      <w:bookmarkEnd w:id="290"/>
      <w:r>
        <w:rPr>
          <w:sz w:val="24"/>
          <w:u w:val="single"/>
        </w:rPr>
        <w:t>и проверке качества выполнения к</w:t>
      </w:r>
      <w:bookmarkStart w:id="291" w:name="OCRUncertain313"/>
      <w:r>
        <w:rPr>
          <w:sz w:val="24"/>
          <w:u w:val="single"/>
        </w:rPr>
        <w:t>р</w:t>
      </w:r>
      <w:bookmarkEnd w:id="291"/>
      <w:r>
        <w:rPr>
          <w:sz w:val="24"/>
          <w:u w:val="single"/>
        </w:rPr>
        <w:t>овельных работ</w:t>
      </w:r>
      <w:r>
        <w:rPr>
          <w:sz w:val="24"/>
        </w:rPr>
        <w:t xml:space="preserve"> следует проконтролировать основные параметры и технологические операции в составе: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выполнения основания под кровлю, в</w:t>
      </w:r>
      <w:bookmarkStart w:id="292" w:name="OCRUncertain314"/>
      <w:r>
        <w:rPr>
          <w:sz w:val="24"/>
        </w:rPr>
        <w:t>к</w:t>
      </w:r>
      <w:bookmarkEnd w:id="292"/>
      <w:r>
        <w:rPr>
          <w:sz w:val="24"/>
        </w:rPr>
        <w:t xml:space="preserve">лючающее заделку швов между плитами покрытий, наклейку </w:t>
      </w:r>
      <w:bookmarkStart w:id="293" w:name="OCRUncertain315"/>
      <w:r>
        <w:rPr>
          <w:sz w:val="24"/>
        </w:rPr>
        <w:t>пароизоляции,</w:t>
      </w:r>
      <w:bookmarkEnd w:id="293"/>
      <w:r>
        <w:rPr>
          <w:sz w:val="24"/>
        </w:rPr>
        <w:t xml:space="preserve"> устройство стяжки по утеплителю и наличие в ней температурно-усадочных швов, выравнивание вертикальных поверхностей каменных конструкций на высоту примыкания рулонного ковра;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горячей мастики и толщина ее слоев и недопущение использования вместо мастик горячих битумов без наполнителя;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качество раскладки полотнищ рулонных материалов по величине </w:t>
      </w:r>
      <w:bookmarkStart w:id="294" w:name="OCRUncertain316"/>
      <w:r>
        <w:rPr>
          <w:sz w:val="24"/>
        </w:rPr>
        <w:t xml:space="preserve">нахлеста, </w:t>
      </w:r>
      <w:bookmarkEnd w:id="294"/>
      <w:r>
        <w:rPr>
          <w:sz w:val="24"/>
        </w:rPr>
        <w:t xml:space="preserve">направлению и расположению </w:t>
      </w:r>
      <w:bookmarkStart w:id="295" w:name="OCRUncertain317"/>
      <w:r>
        <w:rPr>
          <w:sz w:val="24"/>
        </w:rPr>
        <w:t>в</w:t>
      </w:r>
      <w:bookmarkEnd w:id="295"/>
      <w:r>
        <w:rPr>
          <w:sz w:val="24"/>
        </w:rPr>
        <w:t xml:space="preserve"> зависимости от уклона покрытия;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уклад</w:t>
      </w:r>
      <w:bookmarkStart w:id="296" w:name="OCRUncertain318"/>
      <w:r>
        <w:rPr>
          <w:sz w:val="24"/>
        </w:rPr>
        <w:t>к</w:t>
      </w:r>
      <w:bookmarkEnd w:id="296"/>
      <w:r>
        <w:rPr>
          <w:sz w:val="24"/>
        </w:rPr>
        <w:t>е дополнительных слое</w:t>
      </w:r>
      <w:bookmarkStart w:id="297" w:name="OCRUncertain319"/>
      <w:r>
        <w:rPr>
          <w:sz w:val="24"/>
        </w:rPr>
        <w:t>в</w:t>
      </w:r>
      <w:bookmarkEnd w:id="297"/>
      <w:r>
        <w:rPr>
          <w:sz w:val="24"/>
        </w:rPr>
        <w:t xml:space="preserve"> в ендовах, местах примыкания к парапетам и другим вертикальным элементам; закрепление кровельного ковра на вертикальных поверхностях;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качество установки водоприемных воронок и соблюдение уклонов.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4.9.6. Готовые кровельные покрытия след</w:t>
      </w:r>
      <w:bookmarkStart w:id="298" w:name="OCRUncertain320"/>
      <w:r>
        <w:rPr>
          <w:sz w:val="24"/>
        </w:rPr>
        <w:t>у</w:t>
      </w:r>
      <w:bookmarkEnd w:id="298"/>
      <w:r>
        <w:rPr>
          <w:sz w:val="24"/>
        </w:rPr>
        <w:t>ет проверять на прочность сцепления р</w:t>
      </w:r>
      <w:bookmarkStart w:id="299" w:name="OCRUncertain321"/>
      <w:r>
        <w:rPr>
          <w:sz w:val="24"/>
        </w:rPr>
        <w:t>у</w:t>
      </w:r>
      <w:bookmarkEnd w:id="299"/>
      <w:r>
        <w:rPr>
          <w:sz w:val="24"/>
        </w:rPr>
        <w:t>лонного материала с основа</w:t>
      </w:r>
      <w:bookmarkStart w:id="300" w:name="OCRUncertain322"/>
      <w:r>
        <w:rPr>
          <w:sz w:val="24"/>
        </w:rPr>
        <w:t>н</w:t>
      </w:r>
      <w:bookmarkEnd w:id="300"/>
      <w:r>
        <w:rPr>
          <w:sz w:val="24"/>
        </w:rPr>
        <w:t>ием и полотнищ между собой, на отсутствие пузырей, воздушных мешко</w:t>
      </w:r>
      <w:bookmarkStart w:id="301" w:name="OCRUncertain323"/>
      <w:r>
        <w:rPr>
          <w:sz w:val="24"/>
        </w:rPr>
        <w:t>в</w:t>
      </w:r>
      <w:bookmarkEnd w:id="301"/>
      <w:r>
        <w:rPr>
          <w:sz w:val="24"/>
        </w:rPr>
        <w:t xml:space="preserve">, разрывов и других дефектов, на наличие слоев усиления и защитного слоя, на возможность полного отвода воды к наружным и </w:t>
      </w:r>
      <w:bookmarkStart w:id="302" w:name="OCRUncertain324"/>
      <w:r>
        <w:rPr>
          <w:sz w:val="24"/>
        </w:rPr>
        <w:t>в</w:t>
      </w:r>
      <w:bookmarkEnd w:id="302"/>
      <w:r>
        <w:rPr>
          <w:sz w:val="24"/>
        </w:rPr>
        <w:t>нутренним водостокам без застоя, по влажности и толщине утепляющего слоя.</w:t>
      </w:r>
    </w:p>
    <w:p w:rsidR="00D02A16" w:rsidRDefault="00D02A16">
      <w:pPr>
        <w:pStyle w:val="1"/>
      </w:pPr>
      <w:bookmarkStart w:id="303" w:name="_5._РЕКОМЕНДАЦИИ_И"/>
      <w:bookmarkEnd w:id="303"/>
      <w:r>
        <w:t>5. РЕКОМЕН</w:t>
      </w:r>
      <w:bookmarkStart w:id="304" w:name="OCRUncertain325"/>
      <w:r>
        <w:t>Д</w:t>
      </w:r>
      <w:bookmarkEnd w:id="304"/>
      <w:r>
        <w:t>АЦИИ И СПЕЦИАЛЬНЫЕ ТРЕБОВАНИЯ ПО КОНТРОЛЮ КАЧЕСТВА ВЫПОЛНЕНИЯ СТРОИТЕЛЬНО-МОНТА</w:t>
      </w:r>
      <w:bookmarkStart w:id="305" w:name="OCRUncertain326"/>
      <w:r>
        <w:t>Ж</w:t>
      </w:r>
      <w:bookmarkEnd w:id="305"/>
      <w:r>
        <w:t>НЫХ РАБОТ ПРИ ВОЗВЕ</w:t>
      </w:r>
      <w:bookmarkStart w:id="306" w:name="OCRUncertain327"/>
      <w:r>
        <w:t>ДЕ</w:t>
      </w:r>
      <w:bookmarkEnd w:id="306"/>
      <w:r>
        <w:t>НИИ ЗДАНИЙ И СООРУ</w:t>
      </w:r>
      <w:bookmarkStart w:id="307" w:name="OCRUncertain328"/>
      <w:r>
        <w:t>Ж</w:t>
      </w:r>
      <w:bookmarkEnd w:id="307"/>
      <w:r>
        <w:t>ЕНИЙ В СЕЙСМИЧЕСКИХ РАЙОНАХ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5.1 </w:t>
      </w:r>
      <w:bookmarkStart w:id="308" w:name="OCRUncertain329"/>
      <w:r>
        <w:rPr>
          <w:sz w:val="24"/>
          <w:u w:val="single"/>
        </w:rPr>
        <w:t>М</w:t>
      </w:r>
      <w:bookmarkEnd w:id="308"/>
      <w:r>
        <w:rPr>
          <w:sz w:val="24"/>
          <w:u w:val="single"/>
        </w:rPr>
        <w:t>онтаж каркасов одноэтажных производственных зданий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5.1.1. При проверке качества возвед</w:t>
      </w:r>
      <w:bookmarkStart w:id="309" w:name="OCRUncertain330"/>
      <w:r>
        <w:rPr>
          <w:sz w:val="24"/>
        </w:rPr>
        <w:t>е</w:t>
      </w:r>
      <w:bookmarkEnd w:id="309"/>
      <w:r>
        <w:rPr>
          <w:sz w:val="24"/>
        </w:rPr>
        <w:t>ния зданий и сооружений в сейсмических районах следует, кроме общих п</w:t>
      </w:r>
      <w:bookmarkStart w:id="310" w:name="OCRUncertain331"/>
      <w:r>
        <w:rPr>
          <w:sz w:val="24"/>
        </w:rPr>
        <w:t>о</w:t>
      </w:r>
      <w:bookmarkEnd w:id="310"/>
      <w:r>
        <w:rPr>
          <w:sz w:val="24"/>
        </w:rPr>
        <w:t>лож</w:t>
      </w:r>
      <w:bookmarkStart w:id="311" w:name="OCRUncertain332"/>
      <w:r>
        <w:rPr>
          <w:sz w:val="24"/>
        </w:rPr>
        <w:t>е</w:t>
      </w:r>
      <w:bookmarkEnd w:id="311"/>
      <w:r>
        <w:rPr>
          <w:sz w:val="24"/>
        </w:rPr>
        <w:t>ний, изложенных в предыдущих разделах, проконтролировать выполнение следующих тр</w:t>
      </w:r>
      <w:bookmarkStart w:id="312" w:name="OCRUncertain333"/>
      <w:r>
        <w:rPr>
          <w:sz w:val="24"/>
        </w:rPr>
        <w:t>е</w:t>
      </w:r>
      <w:bookmarkEnd w:id="312"/>
      <w:r>
        <w:rPr>
          <w:sz w:val="24"/>
        </w:rPr>
        <w:t>бований: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жестких систем в уровне верха фундаменто</w:t>
      </w:r>
      <w:bookmarkStart w:id="313" w:name="OCRUncertain334"/>
      <w:r>
        <w:rPr>
          <w:sz w:val="24"/>
        </w:rPr>
        <w:t xml:space="preserve">в </w:t>
      </w:r>
      <w:bookmarkEnd w:id="313"/>
      <w:r>
        <w:rPr>
          <w:sz w:val="24"/>
        </w:rPr>
        <w:t>установкой арматурных сеток;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создание антис</w:t>
      </w:r>
      <w:bookmarkStart w:id="314" w:name="OCRUncertain335"/>
      <w:r>
        <w:rPr>
          <w:sz w:val="24"/>
        </w:rPr>
        <w:t>е</w:t>
      </w:r>
      <w:bookmarkEnd w:id="314"/>
      <w:r>
        <w:rPr>
          <w:sz w:val="24"/>
        </w:rPr>
        <w:t>йсмических швов и поясов в стенах и покрытии;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обязательное крепление стен и перегородок к каркасу;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создание жестких дисков в покрытиях армированием участков швов между плитами с качест</w:t>
      </w:r>
      <w:bookmarkStart w:id="315" w:name="OCRUncertain336"/>
      <w:r>
        <w:rPr>
          <w:sz w:val="24"/>
        </w:rPr>
        <w:t>в</w:t>
      </w:r>
      <w:bookmarkEnd w:id="315"/>
      <w:r>
        <w:rPr>
          <w:sz w:val="24"/>
        </w:rPr>
        <w:t xml:space="preserve">енным заполнением </w:t>
      </w:r>
      <w:bookmarkStart w:id="316" w:name="OCRUncertain337"/>
      <w:r>
        <w:rPr>
          <w:sz w:val="24"/>
        </w:rPr>
        <w:t>и</w:t>
      </w:r>
      <w:bookmarkEnd w:id="316"/>
      <w:r>
        <w:rPr>
          <w:sz w:val="24"/>
        </w:rPr>
        <w:t>х бетоном;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соединение ребер плит у торцов и антисейсмических </w:t>
      </w:r>
      <w:bookmarkStart w:id="317" w:name="OCRUncertain338"/>
      <w:r>
        <w:rPr>
          <w:sz w:val="24"/>
        </w:rPr>
        <w:t>швов;</w:t>
      </w:r>
      <w:bookmarkEnd w:id="317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установку связей и распорок в покрытии;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антисейсмичес</w:t>
      </w:r>
      <w:bookmarkStart w:id="318" w:name="OCRUncertain339"/>
      <w:r>
        <w:rPr>
          <w:sz w:val="24"/>
        </w:rPr>
        <w:t>к</w:t>
      </w:r>
      <w:bookmarkEnd w:id="318"/>
      <w:r>
        <w:rPr>
          <w:sz w:val="24"/>
        </w:rPr>
        <w:t xml:space="preserve">их зазоров между </w:t>
      </w:r>
      <w:bookmarkStart w:id="319" w:name="OCRUncertain340"/>
      <w:r>
        <w:rPr>
          <w:sz w:val="24"/>
        </w:rPr>
        <w:t>блокируемыми</w:t>
      </w:r>
      <w:bookmarkEnd w:id="319"/>
      <w:r>
        <w:rPr>
          <w:sz w:val="24"/>
        </w:rPr>
        <w:t xml:space="preserve"> частями зданий, а также между колоннами и стено</w:t>
      </w:r>
      <w:bookmarkStart w:id="320" w:name="OCRUncertain341"/>
      <w:r>
        <w:rPr>
          <w:sz w:val="24"/>
        </w:rPr>
        <w:t>в</w:t>
      </w:r>
      <w:bookmarkEnd w:id="320"/>
      <w:r>
        <w:rPr>
          <w:sz w:val="24"/>
        </w:rPr>
        <w:t xml:space="preserve">ым ограждением подвижного </w:t>
      </w:r>
      <w:bookmarkStart w:id="321" w:name="OCRUncertain342"/>
      <w:r>
        <w:rPr>
          <w:sz w:val="24"/>
        </w:rPr>
        <w:t xml:space="preserve">(гибкого) </w:t>
      </w:r>
      <w:bookmarkEnd w:id="321"/>
      <w:r>
        <w:rPr>
          <w:sz w:val="24"/>
        </w:rPr>
        <w:t>соединения стенового ограждения с колоннами;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для зон с расчетн</w:t>
      </w:r>
      <w:bookmarkStart w:id="322" w:name="OCRUncertain343"/>
      <w:r>
        <w:rPr>
          <w:sz w:val="24"/>
        </w:rPr>
        <w:t>о</w:t>
      </w:r>
      <w:bookmarkEnd w:id="322"/>
      <w:r>
        <w:rPr>
          <w:sz w:val="24"/>
        </w:rPr>
        <w:t xml:space="preserve">й </w:t>
      </w:r>
      <w:bookmarkStart w:id="323" w:name="OCRUncertain344"/>
      <w:r>
        <w:rPr>
          <w:sz w:val="24"/>
        </w:rPr>
        <w:t>сейсмичностью</w:t>
      </w:r>
      <w:bookmarkEnd w:id="323"/>
      <w:r>
        <w:rPr>
          <w:sz w:val="24"/>
        </w:rPr>
        <w:t xml:space="preserve"> 9 балло</w:t>
      </w:r>
      <w:bookmarkStart w:id="324" w:name="OCRUncertain345"/>
      <w:r>
        <w:rPr>
          <w:sz w:val="24"/>
        </w:rPr>
        <w:t>в</w:t>
      </w:r>
      <w:bookmarkEnd w:id="324"/>
      <w:r>
        <w:rPr>
          <w:sz w:val="24"/>
        </w:rPr>
        <w:t xml:space="preserve"> предусмотренны</w:t>
      </w:r>
      <w:bookmarkStart w:id="325" w:name="OCRUncertain346"/>
      <w:r>
        <w:rPr>
          <w:sz w:val="24"/>
        </w:rPr>
        <w:t xml:space="preserve">й </w:t>
      </w:r>
      <w:bookmarkEnd w:id="325"/>
      <w:r>
        <w:rPr>
          <w:sz w:val="24"/>
        </w:rPr>
        <w:t>проектом специальных конструктивных мероприятий в узлах сопряжения стропильных конструкций и подкрановых балок с колоннами;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соединение плит покрытия между собой в местах примыкания к фонарям и устройство по периметру зданий, в уровне покрытия, </w:t>
      </w:r>
      <w:bookmarkStart w:id="326" w:name="OCRUncertain347"/>
      <w:r>
        <w:rPr>
          <w:sz w:val="24"/>
        </w:rPr>
        <w:t>связевой</w:t>
      </w:r>
      <w:bookmarkEnd w:id="326"/>
      <w:r>
        <w:rPr>
          <w:sz w:val="24"/>
        </w:rPr>
        <w:t xml:space="preserve"> системы </w:t>
      </w:r>
      <w:bookmarkStart w:id="327" w:name="OCRUncertain348"/>
      <w:r>
        <w:rPr>
          <w:sz w:val="24"/>
        </w:rPr>
        <w:t xml:space="preserve">и </w:t>
      </w:r>
      <w:bookmarkStart w:id="328" w:name="OCRUncertain349"/>
      <w:bookmarkEnd w:id="327"/>
      <w:r>
        <w:rPr>
          <w:sz w:val="24"/>
        </w:rPr>
        <w:t>др.;</w:t>
      </w:r>
      <w:bookmarkEnd w:id="328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применение специальных конструкций, рассчитанных для использования а сейсмических районах (плиты покрытий и перекрытий).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5.2. </w:t>
      </w:r>
      <w:r>
        <w:rPr>
          <w:sz w:val="24"/>
          <w:u w:val="single"/>
        </w:rPr>
        <w:t>Монтаж каркасо</w:t>
      </w:r>
      <w:bookmarkStart w:id="329" w:name="OCRUncertain350"/>
      <w:r>
        <w:rPr>
          <w:sz w:val="24"/>
          <w:u w:val="single"/>
        </w:rPr>
        <w:t>в</w:t>
      </w:r>
      <w:bookmarkEnd w:id="329"/>
      <w:r>
        <w:rPr>
          <w:sz w:val="24"/>
          <w:u w:val="single"/>
        </w:rPr>
        <w:t xml:space="preserve"> мн</w:t>
      </w:r>
      <w:bookmarkStart w:id="330" w:name="OCRUncertain351"/>
      <w:r>
        <w:rPr>
          <w:sz w:val="24"/>
          <w:u w:val="single"/>
        </w:rPr>
        <w:t>о</w:t>
      </w:r>
      <w:bookmarkEnd w:id="330"/>
      <w:r>
        <w:rPr>
          <w:sz w:val="24"/>
          <w:u w:val="single"/>
        </w:rPr>
        <w:t>гоэта</w:t>
      </w:r>
      <w:bookmarkStart w:id="331" w:name="OCRUncertain352"/>
      <w:r>
        <w:rPr>
          <w:sz w:val="24"/>
          <w:u w:val="single"/>
        </w:rPr>
        <w:t>п</w:t>
      </w:r>
      <w:bookmarkEnd w:id="331"/>
      <w:r>
        <w:rPr>
          <w:sz w:val="24"/>
          <w:u w:val="single"/>
        </w:rPr>
        <w:t>ных п</w:t>
      </w:r>
      <w:bookmarkStart w:id="332" w:name="OCRUncertain353"/>
      <w:r>
        <w:rPr>
          <w:sz w:val="24"/>
          <w:u w:val="single"/>
        </w:rPr>
        <w:t>р</w:t>
      </w:r>
      <w:bookmarkEnd w:id="332"/>
      <w:r>
        <w:rPr>
          <w:sz w:val="24"/>
          <w:u w:val="single"/>
        </w:rPr>
        <w:t>оизводственных зданий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5.2.1. При проверке качества монтажа многоэтажных производственных зданий, воз</w:t>
      </w:r>
      <w:bookmarkStart w:id="333" w:name="OCRUncertain354"/>
      <w:r>
        <w:rPr>
          <w:sz w:val="24"/>
        </w:rPr>
        <w:t>в</w:t>
      </w:r>
      <w:bookmarkEnd w:id="333"/>
      <w:r>
        <w:rPr>
          <w:sz w:val="24"/>
        </w:rPr>
        <w:t>одимых в сейсмических районах как из конструкций типовых серий, так и по индивидуальным проектам, следует кроме общих требований по монтажу таких зданий, проконтролировать соблюдение специальных требований: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обеспечение жесткого диска перекрытий в уровне каждого этажа путем </w:t>
      </w:r>
      <w:bookmarkStart w:id="334" w:name="OCRUncertain355"/>
      <w:r>
        <w:rPr>
          <w:sz w:val="24"/>
        </w:rPr>
        <w:t>уст</w:t>
      </w:r>
      <w:bookmarkEnd w:id="334"/>
      <w:r>
        <w:rPr>
          <w:sz w:val="24"/>
        </w:rPr>
        <w:t>ройств</w:t>
      </w:r>
      <w:bookmarkStart w:id="335" w:name="OCRUncertain357"/>
      <w:r>
        <w:rPr>
          <w:sz w:val="24"/>
        </w:rPr>
        <w:t>а</w:t>
      </w:r>
      <w:bookmarkEnd w:id="335"/>
      <w:r>
        <w:rPr>
          <w:sz w:val="24"/>
        </w:rPr>
        <w:t xml:space="preserve"> монолитных продольных, </w:t>
      </w:r>
      <w:bookmarkStart w:id="336" w:name="OCRUncertain358"/>
      <w:r>
        <w:rPr>
          <w:sz w:val="24"/>
        </w:rPr>
        <w:t>распорных</w:t>
      </w:r>
      <w:bookmarkEnd w:id="336"/>
      <w:r>
        <w:rPr>
          <w:sz w:val="24"/>
        </w:rPr>
        <w:t xml:space="preserve"> плит, армирования и </w:t>
      </w:r>
      <w:bookmarkStart w:id="337" w:name="OCRUncertain359"/>
      <w:r>
        <w:rPr>
          <w:sz w:val="24"/>
        </w:rPr>
        <w:t>замоноличивания</w:t>
      </w:r>
      <w:bookmarkEnd w:id="337"/>
      <w:r>
        <w:rPr>
          <w:sz w:val="24"/>
        </w:rPr>
        <w:t xml:space="preserve"> швов и установки соединительных элементов;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выполнения пр</w:t>
      </w:r>
      <w:bookmarkStart w:id="338" w:name="OCRUncertain360"/>
      <w:r>
        <w:rPr>
          <w:sz w:val="24"/>
        </w:rPr>
        <w:t>ое</w:t>
      </w:r>
      <w:bookmarkEnd w:id="338"/>
      <w:r>
        <w:rPr>
          <w:sz w:val="24"/>
        </w:rPr>
        <w:t>ктного решения рамного узла сопряжения ригелей с колоннами, поперечных рам, а также, при соответствующем проектном решении, в продольном направлении по рядам колонн;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проектного выполнения стыков колонн;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выполнение </w:t>
      </w:r>
      <w:bookmarkStart w:id="339" w:name="OCRUncertain361"/>
      <w:r>
        <w:rPr>
          <w:sz w:val="24"/>
        </w:rPr>
        <w:t>связевого</w:t>
      </w:r>
      <w:bookmarkEnd w:id="339"/>
      <w:r>
        <w:rPr>
          <w:sz w:val="24"/>
        </w:rPr>
        <w:t xml:space="preserve"> раскрепления каркасов в продольном и поперечном направлении, в том числе надежного сопряжения и заделки диафрагм жесткости, а также конструкций лестничных клеток и лифтовых шахт.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5.2.2. Убедиться, что все применяемые конструкции, рассчитанные </w:t>
      </w:r>
      <w:bookmarkStart w:id="340" w:name="OCRUncertain362"/>
      <w:r>
        <w:rPr>
          <w:sz w:val="24"/>
        </w:rPr>
        <w:t>на</w:t>
      </w:r>
      <w:bookmarkEnd w:id="340"/>
      <w:r>
        <w:rPr>
          <w:sz w:val="24"/>
        </w:rPr>
        <w:t xml:space="preserve"> </w:t>
      </w:r>
      <w:bookmarkStart w:id="341" w:name="OCRUncertain363"/>
      <w:r>
        <w:rPr>
          <w:sz w:val="24"/>
        </w:rPr>
        <w:t>использование</w:t>
      </w:r>
      <w:bookmarkEnd w:id="341"/>
      <w:r>
        <w:rPr>
          <w:sz w:val="24"/>
        </w:rPr>
        <w:t xml:space="preserve"> в сейсмических районах, поставляются на строительную пло</w:t>
      </w:r>
      <w:bookmarkStart w:id="342" w:name="OCRUncertain364"/>
      <w:r>
        <w:rPr>
          <w:sz w:val="24"/>
        </w:rPr>
        <w:t>щ</w:t>
      </w:r>
      <w:bookmarkEnd w:id="342"/>
      <w:r>
        <w:rPr>
          <w:sz w:val="24"/>
        </w:rPr>
        <w:t>адку в сейсмическом исполнении.</w:t>
      </w:r>
    </w:p>
    <w:p w:rsidR="00D02A16" w:rsidRDefault="00D02A16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 xml:space="preserve">5.3. </w:t>
      </w:r>
      <w:r>
        <w:rPr>
          <w:sz w:val="24"/>
          <w:u w:val="single"/>
        </w:rPr>
        <w:t>Возведение мн</w:t>
      </w:r>
      <w:bookmarkStart w:id="343" w:name="OCRUncertain366"/>
      <w:r>
        <w:rPr>
          <w:sz w:val="24"/>
          <w:u w:val="single"/>
        </w:rPr>
        <w:t>о</w:t>
      </w:r>
      <w:bookmarkEnd w:id="343"/>
      <w:r>
        <w:rPr>
          <w:sz w:val="24"/>
          <w:u w:val="single"/>
        </w:rPr>
        <w:t>г</w:t>
      </w:r>
      <w:bookmarkStart w:id="344" w:name="OCRUncertain367"/>
      <w:r>
        <w:rPr>
          <w:sz w:val="24"/>
          <w:u w:val="single"/>
        </w:rPr>
        <w:t>оя</w:t>
      </w:r>
      <w:bookmarkEnd w:id="344"/>
      <w:r>
        <w:rPr>
          <w:sz w:val="24"/>
          <w:u w:val="single"/>
        </w:rPr>
        <w:t>р</w:t>
      </w:r>
      <w:bookmarkStart w:id="345" w:name="OCRUncertain368"/>
      <w:r>
        <w:rPr>
          <w:sz w:val="24"/>
          <w:u w:val="single"/>
        </w:rPr>
        <w:t>ус</w:t>
      </w:r>
      <w:bookmarkEnd w:id="345"/>
      <w:r>
        <w:rPr>
          <w:sz w:val="24"/>
          <w:u w:val="single"/>
        </w:rPr>
        <w:t>н</w:t>
      </w:r>
      <w:bookmarkStart w:id="346" w:name="OCRUncertain369"/>
      <w:r>
        <w:rPr>
          <w:sz w:val="24"/>
          <w:u w:val="single"/>
        </w:rPr>
        <w:t>ы</w:t>
      </w:r>
      <w:bookmarkEnd w:id="346"/>
      <w:r>
        <w:rPr>
          <w:sz w:val="24"/>
          <w:u w:val="single"/>
        </w:rPr>
        <w:t>х (мног</w:t>
      </w:r>
      <w:bookmarkStart w:id="347" w:name="OCRUncertain370"/>
      <w:r>
        <w:rPr>
          <w:sz w:val="24"/>
          <w:u w:val="single"/>
        </w:rPr>
        <w:t>о</w:t>
      </w:r>
      <w:bookmarkEnd w:id="347"/>
      <w:r>
        <w:rPr>
          <w:sz w:val="24"/>
          <w:u w:val="single"/>
        </w:rPr>
        <w:t>эта</w:t>
      </w:r>
      <w:bookmarkStart w:id="348" w:name="OCRUncertain371"/>
      <w:r>
        <w:rPr>
          <w:sz w:val="24"/>
          <w:u w:val="single"/>
        </w:rPr>
        <w:t>п</w:t>
      </w:r>
      <w:bookmarkEnd w:id="348"/>
      <w:r>
        <w:rPr>
          <w:sz w:val="24"/>
          <w:u w:val="single"/>
        </w:rPr>
        <w:t xml:space="preserve">ных) </w:t>
      </w:r>
      <w:bookmarkStart w:id="349" w:name="OCRUncertain372"/>
      <w:r>
        <w:rPr>
          <w:sz w:val="24"/>
          <w:u w:val="single"/>
        </w:rPr>
        <w:t>зданий</w:t>
      </w:r>
      <w:bookmarkEnd w:id="349"/>
      <w:r>
        <w:rPr>
          <w:sz w:val="24"/>
          <w:u w:val="single"/>
        </w:rPr>
        <w:t xml:space="preserve"> и соор</w:t>
      </w:r>
      <w:bookmarkStart w:id="350" w:name="OCRUncertain373"/>
      <w:r>
        <w:rPr>
          <w:sz w:val="24"/>
          <w:u w:val="single"/>
        </w:rPr>
        <w:t>у</w:t>
      </w:r>
      <w:bookmarkEnd w:id="350"/>
      <w:r>
        <w:rPr>
          <w:sz w:val="24"/>
          <w:u w:val="single"/>
        </w:rPr>
        <w:t xml:space="preserve">жений из монолитного </w:t>
      </w:r>
      <w:bookmarkStart w:id="351" w:name="OCRUncertain374"/>
      <w:r>
        <w:rPr>
          <w:sz w:val="24"/>
          <w:u w:val="single"/>
        </w:rPr>
        <w:t>железобетона</w:t>
      </w:r>
      <w:bookmarkEnd w:id="351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5.3.1. При проверке качества возве</w:t>
      </w:r>
      <w:bookmarkStart w:id="352" w:name="OCRUncertain375"/>
      <w:r>
        <w:rPr>
          <w:sz w:val="24"/>
        </w:rPr>
        <w:t>д</w:t>
      </w:r>
      <w:bookmarkEnd w:id="352"/>
      <w:r>
        <w:rPr>
          <w:sz w:val="24"/>
        </w:rPr>
        <w:t>ения многоэтажных зданий и сооружений в сейсмичес</w:t>
      </w:r>
      <w:bookmarkStart w:id="353" w:name="OCRUncertain376"/>
      <w:r>
        <w:rPr>
          <w:sz w:val="24"/>
        </w:rPr>
        <w:t>к</w:t>
      </w:r>
      <w:bookmarkEnd w:id="353"/>
      <w:r>
        <w:rPr>
          <w:sz w:val="24"/>
        </w:rPr>
        <w:t>их районах из монолитного железобетона сле</w:t>
      </w:r>
      <w:bookmarkStart w:id="354" w:name="OCRUncertain377"/>
      <w:r>
        <w:rPr>
          <w:sz w:val="24"/>
        </w:rPr>
        <w:t>д</w:t>
      </w:r>
      <w:bookmarkEnd w:id="354"/>
      <w:r>
        <w:rPr>
          <w:sz w:val="24"/>
        </w:rPr>
        <w:t>ует проконтролировать выполнение специальных требований, несоблюдение которых является причиной разр</w:t>
      </w:r>
      <w:bookmarkStart w:id="355" w:name="OCRUncertain378"/>
      <w:r>
        <w:rPr>
          <w:sz w:val="24"/>
        </w:rPr>
        <w:t>у</w:t>
      </w:r>
      <w:bookmarkEnd w:id="355"/>
      <w:r>
        <w:rPr>
          <w:sz w:val="24"/>
        </w:rPr>
        <w:t>шений при сейсмическом возде</w:t>
      </w:r>
      <w:bookmarkStart w:id="356" w:name="OCRUncertain379"/>
      <w:r>
        <w:rPr>
          <w:sz w:val="24"/>
        </w:rPr>
        <w:t>й</w:t>
      </w:r>
      <w:bookmarkEnd w:id="356"/>
      <w:r>
        <w:rPr>
          <w:sz w:val="24"/>
        </w:rPr>
        <w:t>ствии) и заключающихся в следующем: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выполнение технологических </w:t>
      </w:r>
      <w:bookmarkStart w:id="357" w:name="OCRUncertain380"/>
      <w:r>
        <w:rPr>
          <w:sz w:val="24"/>
        </w:rPr>
        <w:t>ш</w:t>
      </w:r>
      <w:bookmarkEnd w:id="357"/>
      <w:r>
        <w:rPr>
          <w:sz w:val="24"/>
        </w:rPr>
        <w:t>вов бетон</w:t>
      </w:r>
      <w:bookmarkStart w:id="358" w:name="OCRUncertain381"/>
      <w:r>
        <w:rPr>
          <w:sz w:val="24"/>
        </w:rPr>
        <w:t>и</w:t>
      </w:r>
      <w:bookmarkEnd w:id="358"/>
      <w:r>
        <w:rPr>
          <w:sz w:val="24"/>
        </w:rPr>
        <w:t>ро</w:t>
      </w:r>
      <w:bookmarkStart w:id="359" w:name="OCRUncertain382"/>
      <w:r>
        <w:rPr>
          <w:sz w:val="24"/>
        </w:rPr>
        <w:t>в</w:t>
      </w:r>
      <w:bookmarkEnd w:id="359"/>
      <w:r>
        <w:rPr>
          <w:sz w:val="24"/>
        </w:rPr>
        <w:t>ания строго в соответствии с требованиями норм;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недопущение участков с недостаточным уплотн</w:t>
      </w:r>
      <w:bookmarkStart w:id="360" w:name="OCRUncertain383"/>
      <w:r>
        <w:rPr>
          <w:sz w:val="24"/>
        </w:rPr>
        <w:t>е</w:t>
      </w:r>
      <w:bookmarkEnd w:id="360"/>
      <w:r>
        <w:rPr>
          <w:sz w:val="24"/>
        </w:rPr>
        <w:t>нием бетона;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непреры</w:t>
      </w:r>
      <w:bookmarkStart w:id="361" w:name="OCRUncertain384"/>
      <w:r>
        <w:rPr>
          <w:sz w:val="24"/>
        </w:rPr>
        <w:t>в</w:t>
      </w:r>
      <w:bookmarkEnd w:id="361"/>
      <w:r>
        <w:rPr>
          <w:sz w:val="24"/>
        </w:rPr>
        <w:t>ности армирования, особенно в угловых зонах;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проектного армирования прост</w:t>
      </w:r>
      <w:bookmarkStart w:id="362" w:name="OCRUncertain385"/>
      <w:r>
        <w:rPr>
          <w:sz w:val="24"/>
        </w:rPr>
        <w:t>е</w:t>
      </w:r>
      <w:bookmarkEnd w:id="362"/>
      <w:r>
        <w:rPr>
          <w:sz w:val="24"/>
        </w:rPr>
        <w:t xml:space="preserve">нков и </w:t>
      </w:r>
      <w:bookmarkStart w:id="363" w:name="OCRUncertain386"/>
      <w:r>
        <w:rPr>
          <w:sz w:val="24"/>
        </w:rPr>
        <w:t>заанкеривания</w:t>
      </w:r>
      <w:bookmarkEnd w:id="363"/>
      <w:r>
        <w:rPr>
          <w:sz w:val="24"/>
        </w:rPr>
        <w:t xml:space="preserve"> перекрытий в стенах, а также качества заанкеривания закладных </w:t>
      </w:r>
      <w:bookmarkStart w:id="364" w:name="OCRUncertain387"/>
      <w:r>
        <w:rPr>
          <w:sz w:val="24"/>
        </w:rPr>
        <w:t>э</w:t>
      </w:r>
      <w:bookmarkEnd w:id="364"/>
      <w:r>
        <w:rPr>
          <w:sz w:val="24"/>
        </w:rPr>
        <w:t>лементов;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строгого контроля прочн</w:t>
      </w:r>
      <w:bookmarkStart w:id="365" w:name="OCRUncertain388"/>
      <w:r>
        <w:rPr>
          <w:sz w:val="24"/>
        </w:rPr>
        <w:t>о</w:t>
      </w:r>
      <w:bookmarkEnd w:id="365"/>
      <w:r>
        <w:rPr>
          <w:sz w:val="24"/>
        </w:rPr>
        <w:t>сти бетона.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5.4. </w:t>
      </w:r>
      <w:bookmarkStart w:id="366" w:name="OCRUncertain389"/>
      <w:r>
        <w:rPr>
          <w:sz w:val="24"/>
          <w:u w:val="single"/>
        </w:rPr>
        <w:t>Возведение</w:t>
      </w:r>
      <w:bookmarkEnd w:id="366"/>
      <w:r>
        <w:rPr>
          <w:sz w:val="24"/>
          <w:u w:val="single"/>
        </w:rPr>
        <w:t xml:space="preserve"> каменных зданий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5.4.1. Контроль качест</w:t>
      </w:r>
      <w:bookmarkStart w:id="367" w:name="OCRUncertain390"/>
      <w:r>
        <w:rPr>
          <w:sz w:val="24"/>
        </w:rPr>
        <w:t>в</w:t>
      </w:r>
      <w:bookmarkEnd w:id="367"/>
      <w:r>
        <w:rPr>
          <w:sz w:val="24"/>
        </w:rPr>
        <w:t>а строительства каменных зданий, возводимых в сейсмических районах, следует выполнять с учетом возможных последствий воздействия сейсмической нагрузки, с акцентом на проверке следующих требований: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обеспечение цепн</w:t>
      </w:r>
      <w:bookmarkStart w:id="368" w:name="OCRUncertain391"/>
      <w:r>
        <w:rPr>
          <w:sz w:val="24"/>
        </w:rPr>
        <w:t>о</w:t>
      </w:r>
      <w:bookmarkEnd w:id="368"/>
      <w:r>
        <w:rPr>
          <w:sz w:val="24"/>
        </w:rPr>
        <w:t>й пере</w:t>
      </w:r>
      <w:bookmarkStart w:id="369" w:name="OCRUncertain392"/>
      <w:r>
        <w:rPr>
          <w:sz w:val="24"/>
        </w:rPr>
        <w:t>в</w:t>
      </w:r>
      <w:bookmarkEnd w:id="369"/>
      <w:r>
        <w:rPr>
          <w:sz w:val="24"/>
        </w:rPr>
        <w:t>язки шво</w:t>
      </w:r>
      <w:bookmarkStart w:id="370" w:name="OCRUncertain393"/>
      <w:r>
        <w:rPr>
          <w:sz w:val="24"/>
        </w:rPr>
        <w:t>в</w:t>
      </w:r>
      <w:bookmarkEnd w:id="370"/>
      <w:r>
        <w:rPr>
          <w:sz w:val="24"/>
        </w:rPr>
        <w:t xml:space="preserve"> в кладке, выполняемой на всю толщину в каждом ряду;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недопущение выполнения кладки </w:t>
      </w:r>
      <w:bookmarkStart w:id="371" w:name="OCRUncertain394"/>
      <w:r>
        <w:rPr>
          <w:sz w:val="24"/>
        </w:rPr>
        <w:t>впустошовку</w:t>
      </w:r>
      <w:bookmarkEnd w:id="371"/>
      <w:r>
        <w:rPr>
          <w:sz w:val="24"/>
        </w:rPr>
        <w:t xml:space="preserve"> или с неполным заполнением горизонтальных и вертикальных швов;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обеспечение нормального сцепления в кладке, согласно ее проектной категории, с требуемым объемом контроля; обеспечение непрерывности антисейсмических поясов с </w:t>
      </w:r>
      <w:bookmarkStart w:id="372" w:name="OCRUncertain395"/>
      <w:r>
        <w:rPr>
          <w:sz w:val="24"/>
        </w:rPr>
        <w:t>проектным</w:t>
      </w:r>
      <w:bookmarkEnd w:id="372"/>
      <w:r>
        <w:rPr>
          <w:sz w:val="24"/>
        </w:rPr>
        <w:t xml:space="preserve"> армированием и заделки </w:t>
      </w:r>
      <w:bookmarkStart w:id="373" w:name="OCRUncertain396"/>
      <w:r>
        <w:rPr>
          <w:sz w:val="24"/>
        </w:rPr>
        <w:t>(анкеровки)</w:t>
      </w:r>
      <w:bookmarkEnd w:id="373"/>
      <w:r>
        <w:rPr>
          <w:sz w:val="24"/>
        </w:rPr>
        <w:t xml:space="preserve"> в них плит перекрытий;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в кладке монолитных сердечников с проектным армированием и уплотнением бетона, обеспечивающим требуемую прочность, а также соединение кладки сетками с сердечниками;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выполнение армир</w:t>
      </w:r>
      <w:bookmarkStart w:id="374" w:name="OCRUncertain398"/>
      <w:r>
        <w:rPr>
          <w:sz w:val="24"/>
        </w:rPr>
        <w:t>о</w:t>
      </w:r>
      <w:bookmarkEnd w:id="374"/>
      <w:r>
        <w:rPr>
          <w:sz w:val="24"/>
        </w:rPr>
        <w:t>вания кладки согласно проекту;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нед</w:t>
      </w:r>
      <w:bookmarkStart w:id="375" w:name="OCRUncertain399"/>
      <w:r>
        <w:rPr>
          <w:sz w:val="24"/>
        </w:rPr>
        <w:t>о</w:t>
      </w:r>
      <w:bookmarkEnd w:id="375"/>
      <w:r>
        <w:rPr>
          <w:sz w:val="24"/>
        </w:rPr>
        <w:t xml:space="preserve">пущение уменьшения антисейсмических швов, увеличения проемов против проекта, невыполнения обрамления проемов при превышении нормируемых размеров, уменьшения глубины </w:t>
      </w:r>
      <w:bookmarkStart w:id="376" w:name="OCRUncertain400"/>
      <w:r>
        <w:rPr>
          <w:sz w:val="24"/>
        </w:rPr>
        <w:t>опирания</w:t>
      </w:r>
      <w:bookmarkEnd w:id="376"/>
      <w:r>
        <w:rPr>
          <w:sz w:val="24"/>
        </w:rPr>
        <w:t xml:space="preserve"> перемычек.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5.4.2. В ходе проверки многоэтажных высотных зданий и сооружений следует про</w:t>
      </w:r>
      <w:bookmarkStart w:id="377" w:name="OCRUncertain401"/>
      <w:r>
        <w:rPr>
          <w:sz w:val="24"/>
        </w:rPr>
        <w:t>к</w:t>
      </w:r>
      <w:bookmarkEnd w:id="377"/>
      <w:r>
        <w:rPr>
          <w:sz w:val="24"/>
        </w:rPr>
        <w:t>онтролировать выполнение требований по наблюдению за осадками и деформациями зданий и изменениями гидрогеологических условий в процесс</w:t>
      </w:r>
      <w:bookmarkStart w:id="378" w:name="OCRUncertain402"/>
      <w:r>
        <w:rPr>
          <w:sz w:val="24"/>
        </w:rPr>
        <w:t>е</w:t>
      </w:r>
      <w:bookmarkEnd w:id="378"/>
      <w:r>
        <w:rPr>
          <w:sz w:val="24"/>
        </w:rPr>
        <w:t xml:space="preserve"> строительства.</w:t>
      </w:r>
    </w:p>
    <w:p w:rsidR="00D02A16" w:rsidRDefault="00D02A16">
      <w:pPr>
        <w:pStyle w:val="1"/>
      </w:pPr>
      <w:bookmarkStart w:id="379" w:name="_6._РЕКОМЕНДАЦИИ_ПО"/>
      <w:bookmarkEnd w:id="379"/>
      <w:r>
        <w:t xml:space="preserve">6. РЕКОМЕНДАЦИИ ПО ПРОВЕРКЕ КАЧЕСТВА </w:t>
      </w:r>
      <w:bookmarkStart w:id="380" w:name="OCRUncertain403"/>
      <w:r>
        <w:t>В</w:t>
      </w:r>
      <w:bookmarkEnd w:id="380"/>
      <w:r>
        <w:t xml:space="preserve">ЫПОЛНЕНИЯ </w:t>
      </w:r>
      <w:bookmarkStart w:id="381" w:name="OCRUncertain404"/>
      <w:r>
        <w:t>СТРОИТЕЛЬНО-МОНТАЖНЫХ</w:t>
      </w:r>
      <w:bookmarkEnd w:id="381"/>
      <w:r>
        <w:t xml:space="preserve"> РАБОТ НЕКОТОРЫХ ОТВЕТСТВЕННЫХ ИН</w:t>
      </w:r>
      <w:bookmarkStart w:id="382" w:name="OCRUncertain405"/>
      <w:r>
        <w:t>Ж</w:t>
      </w:r>
      <w:bookmarkEnd w:id="382"/>
      <w:r>
        <w:t xml:space="preserve">ЕНЕРНЫХ </w:t>
      </w:r>
      <w:bookmarkStart w:id="383" w:name="OCRUncertain406"/>
      <w:r>
        <w:t>СООРУЖЕНИ</w:t>
      </w:r>
      <w:bookmarkEnd w:id="383"/>
      <w:r>
        <w:t>Й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6.1. </w:t>
      </w:r>
      <w:bookmarkStart w:id="384" w:name="OCRUncertain407"/>
      <w:r>
        <w:rPr>
          <w:sz w:val="24"/>
          <w:u w:val="single"/>
        </w:rPr>
        <w:t>Возведение</w:t>
      </w:r>
      <w:bookmarkEnd w:id="384"/>
      <w:r>
        <w:rPr>
          <w:sz w:val="24"/>
          <w:u w:val="single"/>
        </w:rPr>
        <w:t xml:space="preserve"> мост</w:t>
      </w:r>
      <w:bookmarkStart w:id="385" w:name="OCRUncertain408"/>
      <w:r>
        <w:rPr>
          <w:sz w:val="24"/>
          <w:u w:val="single"/>
        </w:rPr>
        <w:t>о</w:t>
      </w:r>
      <w:bookmarkEnd w:id="385"/>
      <w:r>
        <w:rPr>
          <w:sz w:val="24"/>
          <w:u w:val="single"/>
        </w:rPr>
        <w:t xml:space="preserve">в и </w:t>
      </w:r>
      <w:bookmarkStart w:id="386" w:name="OCRUncertain409"/>
      <w:r>
        <w:rPr>
          <w:sz w:val="24"/>
          <w:u w:val="single"/>
        </w:rPr>
        <w:t>водопропускных</w:t>
      </w:r>
      <w:bookmarkEnd w:id="386"/>
      <w:r>
        <w:rPr>
          <w:sz w:val="24"/>
          <w:u w:val="single"/>
        </w:rPr>
        <w:t xml:space="preserve"> т</w:t>
      </w:r>
      <w:bookmarkStart w:id="387" w:name="OCRUncertain410"/>
      <w:r>
        <w:rPr>
          <w:sz w:val="24"/>
          <w:u w:val="single"/>
        </w:rPr>
        <w:t>ру</w:t>
      </w:r>
      <w:bookmarkEnd w:id="387"/>
      <w:r>
        <w:rPr>
          <w:sz w:val="24"/>
          <w:u w:val="single"/>
        </w:rPr>
        <w:t>б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6.1.1. Проверку качества строительства железнодорожных и автодорожных мостов, а также водопропускных труб следует производить с обязательным участием специалистов соответствующего профиля.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6.1.2. Проверку качества строительства мостов и труб необходимо осуществлять на основе требований, изложенных в специальной главе </w:t>
      </w:r>
      <w:bookmarkStart w:id="388" w:name="OCRUncertain411"/>
      <w:r>
        <w:rPr>
          <w:sz w:val="24"/>
        </w:rPr>
        <w:t>СНиП,</w:t>
      </w:r>
      <w:bookmarkEnd w:id="388"/>
      <w:r>
        <w:rPr>
          <w:sz w:val="24"/>
        </w:rPr>
        <w:t xml:space="preserve"> а также других глав, регламентирующих соответствующие виды работ и организацию строительства.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6.1.3. При проведении проверки следует учитывать, что качество этой строительн</w:t>
      </w:r>
      <w:bookmarkStart w:id="389" w:name="OCRUncertain412"/>
      <w:r>
        <w:rPr>
          <w:sz w:val="24"/>
        </w:rPr>
        <w:t>о</w:t>
      </w:r>
      <w:bookmarkEnd w:id="389"/>
      <w:r>
        <w:rPr>
          <w:sz w:val="24"/>
        </w:rPr>
        <w:t xml:space="preserve">й </w:t>
      </w:r>
      <w:bookmarkStart w:id="390" w:name="OCRUncertain413"/>
      <w:r>
        <w:rPr>
          <w:sz w:val="24"/>
        </w:rPr>
        <w:t>продукции во</w:t>
      </w:r>
      <w:bookmarkEnd w:id="390"/>
      <w:r>
        <w:rPr>
          <w:sz w:val="24"/>
        </w:rPr>
        <w:t xml:space="preserve"> многом определяется также качеством и надежностью вспомогательных сооружений и устройств (подмостей, вспомогательных опор, кружал, </w:t>
      </w:r>
      <w:bookmarkStart w:id="391" w:name="OCRUncertain414"/>
      <w:r>
        <w:rPr>
          <w:sz w:val="24"/>
        </w:rPr>
        <w:t xml:space="preserve">перекаточных </w:t>
      </w:r>
      <w:bookmarkEnd w:id="391"/>
      <w:r>
        <w:rPr>
          <w:sz w:val="24"/>
        </w:rPr>
        <w:t xml:space="preserve">пирсов и т.п.). В соответствии с этим надлежит проконтролировать, что эти сооружения до возведения и монтажа конструкций мостов были приняты по акту, </w:t>
      </w:r>
      <w:bookmarkStart w:id="392" w:name="OCRUncertain415"/>
      <w:r>
        <w:rPr>
          <w:sz w:val="24"/>
        </w:rPr>
        <w:t>подтверждающе</w:t>
      </w:r>
      <w:bookmarkStart w:id="393" w:name="OCRUncertain416"/>
      <w:bookmarkEnd w:id="392"/>
      <w:r>
        <w:rPr>
          <w:sz w:val="24"/>
        </w:rPr>
        <w:t>му</w:t>
      </w:r>
      <w:bookmarkEnd w:id="393"/>
      <w:r>
        <w:rPr>
          <w:sz w:val="24"/>
        </w:rPr>
        <w:t xml:space="preserve"> соответствие материалов и качества изделий требованиям соответств</w:t>
      </w:r>
      <w:bookmarkStart w:id="394" w:name="OCRUncertain417"/>
      <w:r>
        <w:rPr>
          <w:sz w:val="24"/>
        </w:rPr>
        <w:t>у</w:t>
      </w:r>
      <w:bookmarkEnd w:id="394"/>
      <w:r>
        <w:rPr>
          <w:sz w:val="24"/>
        </w:rPr>
        <w:t xml:space="preserve">ющих глав </w:t>
      </w:r>
      <w:bookmarkStart w:id="395" w:name="OCRUncertain418"/>
      <w:r>
        <w:rPr>
          <w:sz w:val="24"/>
        </w:rPr>
        <w:t xml:space="preserve">СНиП </w:t>
      </w:r>
      <w:bookmarkEnd w:id="395"/>
      <w:r>
        <w:rPr>
          <w:sz w:val="24"/>
        </w:rPr>
        <w:t>и проект</w:t>
      </w:r>
      <w:bookmarkStart w:id="396" w:name="OCRUncertain419"/>
      <w:r>
        <w:rPr>
          <w:sz w:val="24"/>
        </w:rPr>
        <w:t>у</w:t>
      </w:r>
      <w:bookmarkEnd w:id="396"/>
      <w:r>
        <w:rPr>
          <w:sz w:val="24"/>
        </w:rPr>
        <w:t xml:space="preserve">, и за исправным их состоянием </w:t>
      </w:r>
      <w:bookmarkStart w:id="397" w:name="OCRUncertain420"/>
      <w:r>
        <w:rPr>
          <w:sz w:val="24"/>
        </w:rPr>
        <w:t>у</w:t>
      </w:r>
      <w:bookmarkEnd w:id="397"/>
      <w:r>
        <w:rPr>
          <w:sz w:val="24"/>
        </w:rPr>
        <w:t>становлен технический надзор.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6.1.4. Соблюдение требований к качеству бетона, металла и других  материалов, используемых для конст</w:t>
      </w:r>
      <w:bookmarkStart w:id="398" w:name="OCRUncertain421"/>
      <w:r>
        <w:rPr>
          <w:sz w:val="24"/>
        </w:rPr>
        <w:t>р</w:t>
      </w:r>
      <w:bookmarkEnd w:id="398"/>
      <w:r>
        <w:rPr>
          <w:sz w:val="24"/>
        </w:rPr>
        <w:t>укций мостов и труб, должно быть подтвер</w:t>
      </w:r>
      <w:bookmarkStart w:id="399" w:name="OCRUncertain422"/>
      <w:r>
        <w:rPr>
          <w:sz w:val="24"/>
        </w:rPr>
        <w:t>ж</w:t>
      </w:r>
      <w:bookmarkEnd w:id="399"/>
      <w:r>
        <w:rPr>
          <w:sz w:val="24"/>
        </w:rPr>
        <w:t>дено данными лабораторных испытаний в о</w:t>
      </w:r>
      <w:bookmarkStart w:id="400" w:name="OCRUncertain423"/>
      <w:r>
        <w:rPr>
          <w:sz w:val="24"/>
        </w:rPr>
        <w:t>бъ</w:t>
      </w:r>
      <w:bookmarkEnd w:id="400"/>
      <w:r>
        <w:rPr>
          <w:sz w:val="24"/>
        </w:rPr>
        <w:t>емах, установленных в специальной главе СНиП по пра</w:t>
      </w:r>
      <w:bookmarkStart w:id="401" w:name="OCRUncertain424"/>
      <w:r>
        <w:rPr>
          <w:sz w:val="24"/>
        </w:rPr>
        <w:t>в</w:t>
      </w:r>
      <w:bookmarkEnd w:id="401"/>
      <w:r>
        <w:rPr>
          <w:sz w:val="24"/>
        </w:rPr>
        <w:t>илам и приемке работ при возведении этих сооружений.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6.1.5. При выполнении проверки следует убедиться в наличии проекта производства работ и проконт</w:t>
      </w:r>
      <w:bookmarkStart w:id="402" w:name="OCRUncertain425"/>
      <w:r>
        <w:rPr>
          <w:sz w:val="24"/>
        </w:rPr>
        <w:t>р</w:t>
      </w:r>
      <w:bookmarkEnd w:id="402"/>
      <w:r>
        <w:rPr>
          <w:sz w:val="24"/>
        </w:rPr>
        <w:t>олировать фактическое его соблюдение.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6.1.6. К числу наи</w:t>
      </w:r>
      <w:bookmarkStart w:id="403" w:name="OCRUncertain426"/>
      <w:r>
        <w:rPr>
          <w:sz w:val="24"/>
        </w:rPr>
        <w:t>б</w:t>
      </w:r>
      <w:bookmarkEnd w:id="403"/>
      <w:r>
        <w:rPr>
          <w:sz w:val="24"/>
        </w:rPr>
        <w:t>олее ответст</w:t>
      </w:r>
      <w:bookmarkStart w:id="404" w:name="OCRUncertain427"/>
      <w:r>
        <w:rPr>
          <w:sz w:val="24"/>
        </w:rPr>
        <w:t>в</w:t>
      </w:r>
      <w:bookmarkEnd w:id="404"/>
      <w:r>
        <w:rPr>
          <w:sz w:val="24"/>
        </w:rPr>
        <w:t>енных технологичес</w:t>
      </w:r>
      <w:bookmarkStart w:id="405" w:name="OCRUncertain428"/>
      <w:r>
        <w:rPr>
          <w:sz w:val="24"/>
        </w:rPr>
        <w:t>к</w:t>
      </w:r>
      <w:bookmarkEnd w:id="405"/>
      <w:r>
        <w:rPr>
          <w:sz w:val="24"/>
        </w:rPr>
        <w:t>их операций, соблюден</w:t>
      </w:r>
      <w:bookmarkStart w:id="406" w:name="OCRUncertain429"/>
      <w:r>
        <w:rPr>
          <w:sz w:val="24"/>
        </w:rPr>
        <w:t>и</w:t>
      </w:r>
      <w:bookmarkEnd w:id="406"/>
      <w:r>
        <w:rPr>
          <w:sz w:val="24"/>
        </w:rPr>
        <w:t xml:space="preserve">е правил выполнения которых следует </w:t>
      </w:r>
      <w:bookmarkStart w:id="407" w:name="OCRUncertain430"/>
      <w:r>
        <w:rPr>
          <w:sz w:val="24"/>
        </w:rPr>
        <w:t>проконтролировать,</w:t>
      </w:r>
      <w:bookmarkEnd w:id="407"/>
      <w:r>
        <w:rPr>
          <w:sz w:val="24"/>
        </w:rPr>
        <w:t xml:space="preserve"> относятся: монтаж железобетонных и стальных пролетных строений (навес</w:t>
      </w:r>
      <w:bookmarkStart w:id="408" w:name="OCRUncertain431"/>
      <w:r>
        <w:rPr>
          <w:sz w:val="24"/>
        </w:rPr>
        <w:t>н</w:t>
      </w:r>
      <w:bookmarkEnd w:id="408"/>
      <w:r>
        <w:rPr>
          <w:sz w:val="24"/>
        </w:rPr>
        <w:t xml:space="preserve">ой, </w:t>
      </w:r>
      <w:bookmarkStart w:id="409" w:name="OCRUncertain432"/>
      <w:r>
        <w:rPr>
          <w:sz w:val="24"/>
        </w:rPr>
        <w:t>полунавесной</w:t>
      </w:r>
      <w:bookmarkEnd w:id="409"/>
      <w:r>
        <w:rPr>
          <w:sz w:val="24"/>
        </w:rPr>
        <w:t xml:space="preserve"> способы, </w:t>
      </w:r>
      <w:bookmarkStart w:id="410" w:name="OCRUncertain433"/>
      <w:r>
        <w:rPr>
          <w:sz w:val="24"/>
        </w:rPr>
        <w:t>надвижка</w:t>
      </w:r>
      <w:bookmarkEnd w:id="410"/>
      <w:r>
        <w:rPr>
          <w:sz w:val="24"/>
        </w:rPr>
        <w:t xml:space="preserve"> готовых п</w:t>
      </w:r>
      <w:bookmarkStart w:id="411" w:name="OCRUncertain434"/>
      <w:r>
        <w:rPr>
          <w:sz w:val="24"/>
        </w:rPr>
        <w:t>р</w:t>
      </w:r>
      <w:bookmarkEnd w:id="411"/>
      <w:r>
        <w:rPr>
          <w:sz w:val="24"/>
        </w:rPr>
        <w:t xml:space="preserve">олетных </w:t>
      </w:r>
      <w:bookmarkStart w:id="412" w:name="OCRUncertain435"/>
      <w:r>
        <w:rPr>
          <w:sz w:val="24"/>
        </w:rPr>
        <w:t>строений),</w:t>
      </w:r>
      <w:bookmarkEnd w:id="412"/>
      <w:r>
        <w:rPr>
          <w:sz w:val="24"/>
        </w:rPr>
        <w:t xml:space="preserve"> натяжение рабочей арм</w:t>
      </w:r>
      <w:bookmarkStart w:id="413" w:name="OCRUncertain436"/>
      <w:r>
        <w:rPr>
          <w:sz w:val="24"/>
        </w:rPr>
        <w:t>а</w:t>
      </w:r>
      <w:bookmarkEnd w:id="413"/>
      <w:r>
        <w:rPr>
          <w:sz w:val="24"/>
        </w:rPr>
        <w:t>туры в составных по длине конструкциях с</w:t>
      </w:r>
      <w:bookmarkStart w:id="414" w:name="OCRUncertain437"/>
      <w:r>
        <w:rPr>
          <w:sz w:val="24"/>
        </w:rPr>
        <w:t>б</w:t>
      </w:r>
      <w:bookmarkEnd w:id="414"/>
      <w:r>
        <w:rPr>
          <w:sz w:val="24"/>
        </w:rPr>
        <w:t xml:space="preserve">орных пролетных строений со стыками, подлежащими </w:t>
      </w:r>
      <w:bookmarkStart w:id="415" w:name="OCRUncertain438"/>
      <w:r>
        <w:rPr>
          <w:sz w:val="24"/>
        </w:rPr>
        <w:t>замоноличиванию,</w:t>
      </w:r>
      <w:bookmarkEnd w:id="415"/>
      <w:r>
        <w:rPr>
          <w:sz w:val="24"/>
        </w:rPr>
        <w:t xml:space="preserve"> </w:t>
      </w:r>
      <w:bookmarkStart w:id="416" w:name="OCRUncertain439"/>
      <w:r>
        <w:rPr>
          <w:sz w:val="24"/>
        </w:rPr>
        <w:t xml:space="preserve">укрупнительная </w:t>
      </w:r>
      <w:bookmarkEnd w:id="416"/>
      <w:r>
        <w:rPr>
          <w:sz w:val="24"/>
        </w:rPr>
        <w:t>сборка пролетных строений</w:t>
      </w:r>
      <w:bookmarkStart w:id="417" w:name="OCRUncertain440"/>
      <w:r>
        <w:rPr>
          <w:sz w:val="24"/>
        </w:rPr>
        <w:t>,</w:t>
      </w:r>
      <w:bookmarkEnd w:id="417"/>
      <w:r>
        <w:rPr>
          <w:sz w:val="24"/>
        </w:rPr>
        <w:t xml:space="preserve"> сварка арматурных стыков и закладных часте</w:t>
      </w:r>
      <w:bookmarkStart w:id="418" w:name="OCRUncertain441"/>
      <w:r>
        <w:rPr>
          <w:sz w:val="24"/>
        </w:rPr>
        <w:t>й</w:t>
      </w:r>
      <w:bookmarkEnd w:id="418"/>
      <w:r>
        <w:rPr>
          <w:sz w:val="24"/>
        </w:rPr>
        <w:t xml:space="preserve"> монолитных железобетонных пролетных строений, устано</w:t>
      </w:r>
      <w:bookmarkStart w:id="419" w:name="OCRUncertain442"/>
      <w:r>
        <w:rPr>
          <w:sz w:val="24"/>
        </w:rPr>
        <w:t>в</w:t>
      </w:r>
      <w:bookmarkEnd w:id="419"/>
      <w:r>
        <w:rPr>
          <w:sz w:val="24"/>
        </w:rPr>
        <w:t>ка опорных частей пролетных строений, гидроизоляция и водоотвод с пролетных строений, устройство фундаментов и опор мостов и труб, устройство мосто</w:t>
      </w:r>
      <w:bookmarkStart w:id="420" w:name="OCRUncertain443"/>
      <w:r>
        <w:rPr>
          <w:sz w:val="24"/>
        </w:rPr>
        <w:t>в</w:t>
      </w:r>
      <w:bookmarkEnd w:id="420"/>
      <w:r>
        <w:rPr>
          <w:sz w:val="24"/>
        </w:rPr>
        <w:t>ого п</w:t>
      </w:r>
      <w:bookmarkStart w:id="421" w:name="OCRUncertain444"/>
      <w:r>
        <w:rPr>
          <w:sz w:val="24"/>
        </w:rPr>
        <w:t>о</w:t>
      </w:r>
      <w:bookmarkEnd w:id="421"/>
      <w:r>
        <w:rPr>
          <w:sz w:val="24"/>
        </w:rPr>
        <w:t>лотна, засыпка устоев мостов, водопропускных труб, укрепительные работы.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6.1.7. При проверке со</w:t>
      </w:r>
      <w:bookmarkStart w:id="422" w:name="OCRUncertain445"/>
      <w:r>
        <w:rPr>
          <w:sz w:val="24"/>
        </w:rPr>
        <w:t>о</w:t>
      </w:r>
      <w:bookmarkEnd w:id="422"/>
      <w:r>
        <w:rPr>
          <w:sz w:val="24"/>
        </w:rPr>
        <w:t xml:space="preserve">ружений в стадии их завершения следует </w:t>
      </w:r>
      <w:bookmarkStart w:id="423" w:name="OCRUncertain446"/>
      <w:r>
        <w:rPr>
          <w:sz w:val="24"/>
        </w:rPr>
        <w:t>п</w:t>
      </w:r>
      <w:bookmarkEnd w:id="423"/>
      <w:r>
        <w:rPr>
          <w:sz w:val="24"/>
        </w:rPr>
        <w:t>рок</w:t>
      </w:r>
      <w:bookmarkStart w:id="424" w:name="OCRUncertain447"/>
      <w:r>
        <w:rPr>
          <w:sz w:val="24"/>
        </w:rPr>
        <w:t>о</w:t>
      </w:r>
      <w:bookmarkEnd w:id="424"/>
      <w:r>
        <w:rPr>
          <w:sz w:val="24"/>
        </w:rPr>
        <w:t>нтролировать выполнение требований по их испытаниям, в случаях использования в них нетиповых и опытных конструкций, на нормируемые нагрузки и воздействия.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6.2. </w:t>
      </w:r>
      <w:bookmarkStart w:id="425" w:name="OCRUncertain448"/>
      <w:r>
        <w:rPr>
          <w:sz w:val="24"/>
          <w:u w:val="single"/>
        </w:rPr>
        <w:t>Сооружение</w:t>
      </w:r>
      <w:bookmarkEnd w:id="425"/>
      <w:r>
        <w:rPr>
          <w:sz w:val="24"/>
          <w:u w:val="single"/>
        </w:rPr>
        <w:t xml:space="preserve"> тоннеле</w:t>
      </w:r>
      <w:bookmarkStart w:id="426" w:name="OCRUncertain449"/>
      <w:r>
        <w:rPr>
          <w:sz w:val="24"/>
          <w:u w:val="single"/>
        </w:rPr>
        <w:t>й</w:t>
      </w:r>
      <w:bookmarkEnd w:id="426"/>
      <w:r>
        <w:rPr>
          <w:sz w:val="24"/>
          <w:u w:val="single"/>
        </w:rPr>
        <w:t xml:space="preserve"> </w:t>
      </w:r>
      <w:bookmarkStart w:id="427" w:name="OCRUncertain450"/>
      <w:r>
        <w:rPr>
          <w:sz w:val="24"/>
          <w:u w:val="single"/>
        </w:rPr>
        <w:t>железнодорожных</w:t>
      </w:r>
      <w:bookmarkEnd w:id="427"/>
      <w:r>
        <w:rPr>
          <w:sz w:val="24"/>
          <w:u w:val="single"/>
        </w:rPr>
        <w:t xml:space="preserve">, </w:t>
      </w:r>
      <w:bookmarkStart w:id="428" w:name="OCRUncertain451"/>
      <w:r>
        <w:rPr>
          <w:sz w:val="24"/>
          <w:u w:val="single"/>
        </w:rPr>
        <w:t xml:space="preserve">автодорожных, </w:t>
      </w:r>
      <w:bookmarkEnd w:id="428"/>
      <w:r>
        <w:rPr>
          <w:sz w:val="24"/>
          <w:u w:val="single"/>
        </w:rPr>
        <w:t>ги</w:t>
      </w:r>
      <w:bookmarkStart w:id="429" w:name="OCRUncertain452"/>
      <w:r>
        <w:rPr>
          <w:sz w:val="24"/>
          <w:u w:val="single"/>
        </w:rPr>
        <w:t>д</w:t>
      </w:r>
      <w:bookmarkEnd w:id="429"/>
      <w:r>
        <w:rPr>
          <w:sz w:val="24"/>
          <w:u w:val="single"/>
        </w:rPr>
        <w:t>ротехническ</w:t>
      </w:r>
      <w:bookmarkStart w:id="430" w:name="OCRUncertain453"/>
      <w:r>
        <w:rPr>
          <w:sz w:val="24"/>
          <w:u w:val="single"/>
        </w:rPr>
        <w:t>и</w:t>
      </w:r>
      <w:bookmarkEnd w:id="430"/>
      <w:r>
        <w:rPr>
          <w:sz w:val="24"/>
          <w:u w:val="single"/>
        </w:rPr>
        <w:t>х и метрополитенов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6.2.1. Проверку качест</w:t>
      </w:r>
      <w:bookmarkStart w:id="431" w:name="OCRUncertain455"/>
      <w:r>
        <w:rPr>
          <w:sz w:val="24"/>
        </w:rPr>
        <w:t>в</w:t>
      </w:r>
      <w:bookmarkEnd w:id="431"/>
      <w:r>
        <w:rPr>
          <w:sz w:val="24"/>
        </w:rPr>
        <w:t>а сооружен</w:t>
      </w:r>
      <w:bookmarkStart w:id="432" w:name="OCRUncertain456"/>
      <w:r>
        <w:rPr>
          <w:sz w:val="24"/>
        </w:rPr>
        <w:t>и</w:t>
      </w:r>
      <w:bookmarkEnd w:id="432"/>
      <w:r>
        <w:rPr>
          <w:sz w:val="24"/>
        </w:rPr>
        <w:t>я тонн</w:t>
      </w:r>
      <w:bookmarkStart w:id="433" w:name="OCRUncertain457"/>
      <w:r>
        <w:rPr>
          <w:sz w:val="24"/>
        </w:rPr>
        <w:t>е</w:t>
      </w:r>
      <w:bookmarkEnd w:id="433"/>
      <w:r>
        <w:rPr>
          <w:sz w:val="24"/>
        </w:rPr>
        <w:t>лей следует производить на основе требований, изложенных в сп</w:t>
      </w:r>
      <w:bookmarkStart w:id="434" w:name="OCRUncertain458"/>
      <w:r>
        <w:rPr>
          <w:sz w:val="24"/>
        </w:rPr>
        <w:t>е</w:t>
      </w:r>
      <w:bookmarkEnd w:id="434"/>
      <w:r>
        <w:rPr>
          <w:sz w:val="24"/>
        </w:rPr>
        <w:t>ц</w:t>
      </w:r>
      <w:bookmarkStart w:id="435" w:name="OCRUncertain459"/>
      <w:r>
        <w:rPr>
          <w:sz w:val="24"/>
        </w:rPr>
        <w:t>и</w:t>
      </w:r>
      <w:bookmarkEnd w:id="435"/>
      <w:r>
        <w:rPr>
          <w:sz w:val="24"/>
        </w:rPr>
        <w:t>альной гла</w:t>
      </w:r>
      <w:bookmarkStart w:id="436" w:name="OCRUncertain460"/>
      <w:r>
        <w:rPr>
          <w:sz w:val="24"/>
        </w:rPr>
        <w:t>в</w:t>
      </w:r>
      <w:bookmarkEnd w:id="436"/>
      <w:r>
        <w:rPr>
          <w:sz w:val="24"/>
        </w:rPr>
        <w:t xml:space="preserve">е СНиП и распространяющихся на работы по проходка тоннелей и стволов, </w:t>
      </w:r>
      <w:bookmarkStart w:id="437" w:name="OCRUncertain461"/>
      <w:r>
        <w:rPr>
          <w:sz w:val="24"/>
        </w:rPr>
        <w:t>возведению</w:t>
      </w:r>
      <w:bookmarkEnd w:id="437"/>
      <w:r>
        <w:rPr>
          <w:sz w:val="24"/>
        </w:rPr>
        <w:t xml:space="preserve"> обделок, устройст</w:t>
      </w:r>
      <w:bookmarkStart w:id="438" w:name="OCRUncertain462"/>
      <w:r>
        <w:rPr>
          <w:sz w:val="24"/>
        </w:rPr>
        <w:t>в</w:t>
      </w:r>
      <w:bookmarkEnd w:id="438"/>
      <w:r>
        <w:rPr>
          <w:sz w:val="24"/>
        </w:rPr>
        <w:t>у пути. При сооружении тоннелей объектов энергетики и метрополитен</w:t>
      </w:r>
      <w:bookmarkStart w:id="439" w:name="OCRUncertain463"/>
      <w:r>
        <w:rPr>
          <w:sz w:val="24"/>
        </w:rPr>
        <w:t>о</w:t>
      </w:r>
      <w:bookmarkEnd w:id="439"/>
      <w:r>
        <w:rPr>
          <w:sz w:val="24"/>
        </w:rPr>
        <w:t xml:space="preserve">в следует </w:t>
      </w:r>
      <w:bookmarkStart w:id="440" w:name="OCRUncertain464"/>
      <w:r>
        <w:rPr>
          <w:sz w:val="24"/>
        </w:rPr>
        <w:t>у</w:t>
      </w:r>
      <w:bookmarkEnd w:id="440"/>
      <w:r>
        <w:rPr>
          <w:sz w:val="24"/>
        </w:rPr>
        <w:t>читывать также правила и нормы безопасного ведения работ при стро</w:t>
      </w:r>
      <w:bookmarkStart w:id="441" w:name="OCRUncertain465"/>
      <w:r>
        <w:rPr>
          <w:sz w:val="24"/>
        </w:rPr>
        <w:t>и</w:t>
      </w:r>
      <w:bookmarkEnd w:id="441"/>
      <w:r>
        <w:rPr>
          <w:sz w:val="24"/>
        </w:rPr>
        <w:t>тельст</w:t>
      </w:r>
      <w:bookmarkStart w:id="442" w:name="OCRUncertain466"/>
      <w:r>
        <w:rPr>
          <w:sz w:val="24"/>
        </w:rPr>
        <w:t>в</w:t>
      </w:r>
      <w:bookmarkEnd w:id="442"/>
      <w:r>
        <w:rPr>
          <w:sz w:val="24"/>
        </w:rPr>
        <w:t xml:space="preserve">е этих </w:t>
      </w:r>
      <w:bookmarkStart w:id="443" w:name="OCRUncertain467"/>
      <w:r>
        <w:rPr>
          <w:sz w:val="24"/>
        </w:rPr>
        <w:t>объектов.</w:t>
      </w:r>
      <w:bookmarkEnd w:id="443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6.2.2. При проверке качества строительства тоннелей следует </w:t>
      </w:r>
      <w:bookmarkStart w:id="444" w:name="OCRUncertain468"/>
      <w:r>
        <w:rPr>
          <w:sz w:val="24"/>
        </w:rPr>
        <w:t>у</w:t>
      </w:r>
      <w:bookmarkEnd w:id="444"/>
      <w:r>
        <w:rPr>
          <w:sz w:val="24"/>
        </w:rPr>
        <w:t xml:space="preserve">бедиться а наличии проектов организации </w:t>
      </w:r>
      <w:bookmarkStart w:id="445" w:name="OCRUncertain469"/>
      <w:r>
        <w:rPr>
          <w:sz w:val="24"/>
        </w:rPr>
        <w:t>строительства</w:t>
      </w:r>
      <w:bookmarkEnd w:id="445"/>
      <w:r>
        <w:rPr>
          <w:sz w:val="24"/>
        </w:rPr>
        <w:t xml:space="preserve"> и проектов производства работ и проконтролировать соответствие выполняемых работ этим проектам.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6.2.3. В ходе проверки следу</w:t>
      </w:r>
      <w:bookmarkStart w:id="446" w:name="OCRUncertain470"/>
      <w:r>
        <w:rPr>
          <w:sz w:val="24"/>
        </w:rPr>
        <w:t>е</w:t>
      </w:r>
      <w:bookmarkEnd w:id="446"/>
      <w:r>
        <w:rPr>
          <w:sz w:val="24"/>
        </w:rPr>
        <w:t>т проконтролировать собл</w:t>
      </w:r>
      <w:bookmarkStart w:id="447" w:name="OCRUncertain471"/>
      <w:r>
        <w:rPr>
          <w:sz w:val="24"/>
        </w:rPr>
        <w:t>ю</w:t>
      </w:r>
      <w:bookmarkEnd w:id="447"/>
      <w:r>
        <w:rPr>
          <w:sz w:val="24"/>
        </w:rPr>
        <w:t>дение требований по систематическому наблюдению за соответствием факт</w:t>
      </w:r>
      <w:bookmarkStart w:id="448" w:name="OCRUncertain472"/>
      <w:r>
        <w:rPr>
          <w:sz w:val="24"/>
        </w:rPr>
        <w:t>и</w:t>
      </w:r>
      <w:bookmarkEnd w:id="448"/>
      <w:r>
        <w:rPr>
          <w:sz w:val="24"/>
        </w:rPr>
        <w:t>ческих геологических и гидрогеологических условий проектным, а также по наблюдению за деф</w:t>
      </w:r>
      <w:bookmarkStart w:id="449" w:name="OCRUncertain473"/>
      <w:r>
        <w:rPr>
          <w:sz w:val="24"/>
        </w:rPr>
        <w:t>о</w:t>
      </w:r>
      <w:bookmarkEnd w:id="449"/>
      <w:r>
        <w:rPr>
          <w:sz w:val="24"/>
        </w:rPr>
        <w:t>рмациями земной поверхности, перемещениями, сдвигами и кренами сущест</w:t>
      </w:r>
      <w:bookmarkStart w:id="450" w:name="OCRUncertain474"/>
      <w:r>
        <w:rPr>
          <w:sz w:val="24"/>
        </w:rPr>
        <w:t>в</w:t>
      </w:r>
      <w:bookmarkEnd w:id="450"/>
      <w:r>
        <w:rPr>
          <w:sz w:val="24"/>
        </w:rPr>
        <w:t>ующих наземных и подземных сооружений и об</w:t>
      </w:r>
      <w:bookmarkStart w:id="451" w:name="OCRUncertain475"/>
      <w:r>
        <w:rPr>
          <w:sz w:val="24"/>
        </w:rPr>
        <w:t>ъ</w:t>
      </w:r>
      <w:bookmarkEnd w:id="451"/>
      <w:r>
        <w:rPr>
          <w:sz w:val="24"/>
        </w:rPr>
        <w:t>ектов.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iCs/>
          <w:sz w:val="24"/>
        </w:rPr>
        <w:t>6.2.4.</w:t>
      </w:r>
      <w:r>
        <w:rPr>
          <w:sz w:val="24"/>
        </w:rPr>
        <w:t xml:space="preserve"> Контроль тоннелей, сооружаемых от</w:t>
      </w:r>
      <w:bookmarkStart w:id="452" w:name="OCRUncertain476"/>
      <w:r>
        <w:rPr>
          <w:sz w:val="24"/>
        </w:rPr>
        <w:t>к</w:t>
      </w:r>
      <w:bookmarkEnd w:id="452"/>
      <w:r>
        <w:rPr>
          <w:sz w:val="24"/>
        </w:rPr>
        <w:t xml:space="preserve">рытым способом, следует производить в соответствии с требованиями главы </w:t>
      </w:r>
      <w:bookmarkStart w:id="453" w:name="OCRUncertain477"/>
      <w:r>
        <w:rPr>
          <w:sz w:val="24"/>
        </w:rPr>
        <w:t>СНиП</w:t>
      </w:r>
      <w:bookmarkEnd w:id="453"/>
      <w:r>
        <w:rPr>
          <w:sz w:val="24"/>
        </w:rPr>
        <w:t xml:space="preserve"> по земляным работам и другим главам, регламентирующим производство соответствующего вида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6.2.5. Проверку качества сооружени</w:t>
      </w:r>
      <w:bookmarkStart w:id="454" w:name="OCRUncertain478"/>
      <w:r>
        <w:rPr>
          <w:sz w:val="24"/>
        </w:rPr>
        <w:t>я</w:t>
      </w:r>
      <w:bookmarkEnd w:id="454"/>
      <w:r>
        <w:rPr>
          <w:sz w:val="24"/>
        </w:rPr>
        <w:t xml:space="preserve"> сборных железобетонных и монолитных обделок тоннелей следует осущест</w:t>
      </w:r>
      <w:bookmarkStart w:id="455" w:name="OCRUncertain479"/>
      <w:r>
        <w:rPr>
          <w:sz w:val="24"/>
        </w:rPr>
        <w:t>в</w:t>
      </w:r>
      <w:bookmarkEnd w:id="455"/>
      <w:r>
        <w:rPr>
          <w:sz w:val="24"/>
        </w:rPr>
        <w:t>лять такж</w:t>
      </w:r>
      <w:bookmarkStart w:id="456" w:name="OCRUncertain480"/>
      <w:r>
        <w:rPr>
          <w:sz w:val="24"/>
        </w:rPr>
        <w:t>е</w:t>
      </w:r>
      <w:bookmarkEnd w:id="456"/>
      <w:r>
        <w:rPr>
          <w:sz w:val="24"/>
        </w:rPr>
        <w:t xml:space="preserve"> с учетом норм и правил, установленных </w:t>
      </w:r>
      <w:bookmarkStart w:id="457" w:name="OCRUncertain481"/>
      <w:r>
        <w:rPr>
          <w:sz w:val="24"/>
        </w:rPr>
        <w:t>соответствующей</w:t>
      </w:r>
      <w:bookmarkEnd w:id="457"/>
      <w:r>
        <w:rPr>
          <w:sz w:val="24"/>
        </w:rPr>
        <w:t xml:space="preserve"> главой СНиП.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6.2.6. </w:t>
      </w:r>
      <w:r>
        <w:rPr>
          <w:sz w:val="24"/>
          <w:u w:val="single"/>
        </w:rPr>
        <w:t>Основными конт</w:t>
      </w:r>
      <w:bookmarkStart w:id="458" w:name="OCRUncertain482"/>
      <w:r>
        <w:rPr>
          <w:sz w:val="24"/>
          <w:u w:val="single"/>
        </w:rPr>
        <w:t>р</w:t>
      </w:r>
      <w:bookmarkEnd w:id="458"/>
      <w:r>
        <w:rPr>
          <w:sz w:val="24"/>
          <w:u w:val="single"/>
        </w:rPr>
        <w:t>олир</w:t>
      </w:r>
      <w:bookmarkStart w:id="459" w:name="OCRUncertain483"/>
      <w:r>
        <w:rPr>
          <w:sz w:val="24"/>
          <w:u w:val="single"/>
        </w:rPr>
        <w:t>у</w:t>
      </w:r>
      <w:bookmarkEnd w:id="459"/>
      <w:r>
        <w:rPr>
          <w:sz w:val="24"/>
          <w:u w:val="single"/>
        </w:rPr>
        <w:t>емыми параметр</w:t>
      </w:r>
      <w:bookmarkStart w:id="460" w:name="OCRUncertain485"/>
      <w:r>
        <w:rPr>
          <w:sz w:val="24"/>
          <w:u w:val="single"/>
        </w:rPr>
        <w:t>а</w:t>
      </w:r>
      <w:bookmarkEnd w:id="460"/>
      <w:r>
        <w:rPr>
          <w:sz w:val="24"/>
          <w:u w:val="single"/>
        </w:rPr>
        <w:t>м</w:t>
      </w:r>
      <w:bookmarkStart w:id="461" w:name="OCRUncertain486"/>
      <w:r>
        <w:rPr>
          <w:sz w:val="24"/>
          <w:u w:val="single"/>
        </w:rPr>
        <w:t>и</w:t>
      </w:r>
      <w:bookmarkEnd w:id="461"/>
      <w:r>
        <w:rPr>
          <w:sz w:val="24"/>
          <w:u w:val="single"/>
        </w:rPr>
        <w:t xml:space="preserve"> качества </w:t>
      </w:r>
      <w:bookmarkStart w:id="462" w:name="OCRUncertain487"/>
      <w:r>
        <w:rPr>
          <w:sz w:val="24"/>
          <w:u w:val="single"/>
        </w:rPr>
        <w:t>обделок</w:t>
      </w:r>
      <w:bookmarkEnd w:id="462"/>
      <w:r>
        <w:rPr>
          <w:sz w:val="24"/>
          <w:u w:val="single"/>
        </w:rPr>
        <w:t xml:space="preserve"> тоннелей</w:t>
      </w:r>
      <w:r>
        <w:rPr>
          <w:sz w:val="24"/>
        </w:rPr>
        <w:t xml:space="preserve"> следует считать: монтаж </w:t>
      </w:r>
      <w:bookmarkStart w:id="463" w:name="OCRUncertain488"/>
      <w:r>
        <w:rPr>
          <w:sz w:val="24"/>
        </w:rPr>
        <w:t>сборной</w:t>
      </w:r>
      <w:bookmarkEnd w:id="463"/>
      <w:r>
        <w:rPr>
          <w:sz w:val="24"/>
        </w:rPr>
        <w:t xml:space="preserve"> обд</w:t>
      </w:r>
      <w:bookmarkStart w:id="464" w:name="OCRUncertain489"/>
      <w:r>
        <w:rPr>
          <w:sz w:val="24"/>
        </w:rPr>
        <w:t>е</w:t>
      </w:r>
      <w:bookmarkEnd w:id="464"/>
      <w:r>
        <w:rPr>
          <w:sz w:val="24"/>
        </w:rPr>
        <w:t>лки из тюбингов или блоков, сооружение опор с</w:t>
      </w:r>
      <w:bookmarkStart w:id="465" w:name="OCRUncertain490"/>
      <w:r>
        <w:rPr>
          <w:sz w:val="24"/>
        </w:rPr>
        <w:t>в</w:t>
      </w:r>
      <w:bookmarkEnd w:id="465"/>
      <w:r>
        <w:rPr>
          <w:sz w:val="24"/>
        </w:rPr>
        <w:t xml:space="preserve">ода односводчатой обделки станций </w:t>
      </w:r>
      <w:bookmarkStart w:id="466" w:name="OCRUncertain491"/>
      <w:r>
        <w:rPr>
          <w:sz w:val="24"/>
        </w:rPr>
        <w:t>метрополитенов,</w:t>
      </w:r>
      <w:bookmarkEnd w:id="466"/>
      <w:r>
        <w:rPr>
          <w:sz w:val="24"/>
        </w:rPr>
        <w:t xml:space="preserve"> бетонирование монолитной обделки, нагнетание цементно-песчаного раствора за обделку и заполнение пустот, выполнение стыковых сопряжений элементов сборных конструкций (блоков и секций) тоннелей</w:t>
      </w:r>
      <w:bookmarkStart w:id="467" w:name="OCRUncertain492"/>
      <w:r>
        <w:rPr>
          <w:sz w:val="24"/>
        </w:rPr>
        <w:t>,</w:t>
      </w:r>
      <w:bookmarkEnd w:id="467"/>
      <w:r>
        <w:rPr>
          <w:sz w:val="24"/>
        </w:rPr>
        <w:t xml:space="preserve"> сооружаемых открытым способом, правильность сборки колец, производство чеканочных работ, гидроизоляция обделок, геометрические параметры тоннелей (габариты приближения строений)</w:t>
      </w:r>
      <w:bookmarkStart w:id="468" w:name="OCRUncertain493"/>
      <w:r>
        <w:rPr>
          <w:sz w:val="24"/>
        </w:rPr>
        <w:t>.</w:t>
      </w:r>
      <w:bookmarkEnd w:id="468"/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6.2.7. В ходе про</w:t>
      </w:r>
      <w:bookmarkStart w:id="469" w:name="OCRUncertain494"/>
      <w:r>
        <w:rPr>
          <w:sz w:val="24"/>
        </w:rPr>
        <w:t>в</w:t>
      </w:r>
      <w:bookmarkEnd w:id="469"/>
      <w:r>
        <w:rPr>
          <w:sz w:val="24"/>
        </w:rPr>
        <w:t>ерки качества строительства деривационных тоннелей гидроэлектростанций в стадии их за</w:t>
      </w:r>
      <w:bookmarkStart w:id="470" w:name="OCRUncertain495"/>
      <w:r>
        <w:rPr>
          <w:sz w:val="24"/>
        </w:rPr>
        <w:t>в</w:t>
      </w:r>
      <w:bookmarkEnd w:id="470"/>
      <w:r>
        <w:rPr>
          <w:sz w:val="24"/>
        </w:rPr>
        <w:t>ершения, следует проконтролировать выполнение испытаний на соответствующее давление и утечку воды через обделку согласно проекту.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6.2.8. На проверяемом объекте следует проконтролировать полноту и качество </w:t>
      </w:r>
      <w:bookmarkStart w:id="471" w:name="OCRUncertain498"/>
      <w:r>
        <w:rPr>
          <w:sz w:val="24"/>
        </w:rPr>
        <w:t>ведения всей,</w:t>
      </w:r>
      <w:bookmarkEnd w:id="471"/>
      <w:r>
        <w:rPr>
          <w:sz w:val="24"/>
        </w:rPr>
        <w:t xml:space="preserve"> предусмотренной нормами и правилами, производст</w:t>
      </w:r>
      <w:bookmarkStart w:id="472" w:name="OCRUncertain499"/>
      <w:r>
        <w:rPr>
          <w:sz w:val="24"/>
        </w:rPr>
        <w:t>в</w:t>
      </w:r>
      <w:bookmarkEnd w:id="472"/>
      <w:r>
        <w:rPr>
          <w:sz w:val="24"/>
        </w:rPr>
        <w:t>енно-технологической и исполнительной документации.</w:t>
      </w:r>
    </w:p>
    <w:p w:rsidR="00D02A16" w:rsidRDefault="00D02A16">
      <w:pPr>
        <w:spacing w:before="120" w:after="120"/>
        <w:ind w:firstLine="284"/>
        <w:jc w:val="both"/>
        <w:rPr>
          <w:sz w:val="24"/>
          <w:u w:val="single"/>
        </w:rPr>
      </w:pPr>
      <w:r>
        <w:rPr>
          <w:sz w:val="24"/>
        </w:rPr>
        <w:t xml:space="preserve">6. 3. </w:t>
      </w:r>
      <w:r>
        <w:rPr>
          <w:sz w:val="24"/>
          <w:u w:val="single"/>
        </w:rPr>
        <w:t>Соо</w:t>
      </w:r>
      <w:bookmarkStart w:id="473" w:name="OCRUncertain500"/>
      <w:r>
        <w:rPr>
          <w:sz w:val="24"/>
          <w:u w:val="single"/>
        </w:rPr>
        <w:t>р</w:t>
      </w:r>
      <w:bookmarkEnd w:id="473"/>
      <w:r>
        <w:rPr>
          <w:sz w:val="24"/>
          <w:u w:val="single"/>
        </w:rPr>
        <w:t>ужение магист</w:t>
      </w:r>
      <w:bookmarkStart w:id="474" w:name="OCRUncertain501"/>
      <w:r>
        <w:rPr>
          <w:sz w:val="24"/>
          <w:u w:val="single"/>
        </w:rPr>
        <w:t>р</w:t>
      </w:r>
      <w:bookmarkEnd w:id="474"/>
      <w:r>
        <w:rPr>
          <w:sz w:val="24"/>
          <w:u w:val="single"/>
        </w:rPr>
        <w:t>альных трубопроводов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6.3.1. Рекомендации настоящего раздела относятся к строительству новых магистральных трубопроводов и ответвлений от них условным диаметром до 1400 мм с избыточным давлением среды не свыше 10 </w:t>
      </w:r>
      <w:bookmarkStart w:id="475" w:name="OCRUncertain502"/>
      <w:r>
        <w:rPr>
          <w:sz w:val="24"/>
        </w:rPr>
        <w:t>МПа</w:t>
      </w:r>
      <w:bookmarkEnd w:id="475"/>
      <w:r>
        <w:rPr>
          <w:sz w:val="24"/>
        </w:rPr>
        <w:t xml:space="preserve"> (100 </w:t>
      </w:r>
      <w:bookmarkStart w:id="476" w:name="OCRUncertain503"/>
      <w:r>
        <w:rPr>
          <w:sz w:val="24"/>
        </w:rPr>
        <w:t>кгс/кв. см)</w:t>
      </w:r>
      <w:bookmarkEnd w:id="476"/>
      <w:r>
        <w:rPr>
          <w:sz w:val="24"/>
        </w:rPr>
        <w:t xml:space="preserve"> для транспортирования  нефти, нефтепродуктов и углеводородных газов из районов их добычи, производства или хранения до мест потребления.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6.3.2. Проверку  качества сооружения магистральных трубопроводов рекомендуется осуществлять только с участием специалистов соответствующего профиля на основе требований, изложенных в специальной главе СНиП. Кроме требований этой главы следует контролировать требования других глав </w:t>
      </w:r>
      <w:bookmarkStart w:id="477" w:name="OCRUncertain504"/>
      <w:r>
        <w:rPr>
          <w:sz w:val="24"/>
        </w:rPr>
        <w:t>СНиП</w:t>
      </w:r>
      <w:bookmarkEnd w:id="477"/>
      <w:r>
        <w:rPr>
          <w:sz w:val="24"/>
        </w:rPr>
        <w:t xml:space="preserve"> и нормативных документов, регламентирующих производство и приемку отдельных видов работ.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6.3.3. </w:t>
      </w:r>
      <w:r>
        <w:rPr>
          <w:sz w:val="24"/>
          <w:u w:val="single"/>
        </w:rPr>
        <w:t>При осу</w:t>
      </w:r>
      <w:bookmarkStart w:id="478" w:name="OCRUncertain506"/>
      <w:r>
        <w:rPr>
          <w:sz w:val="24"/>
          <w:u w:val="single"/>
        </w:rPr>
        <w:t>щ</w:t>
      </w:r>
      <w:bookmarkEnd w:id="478"/>
      <w:r>
        <w:rPr>
          <w:sz w:val="24"/>
          <w:u w:val="single"/>
        </w:rPr>
        <w:t>ествлении пр</w:t>
      </w:r>
      <w:bookmarkStart w:id="479" w:name="OCRUncertain507"/>
      <w:r>
        <w:rPr>
          <w:sz w:val="24"/>
          <w:u w:val="single"/>
        </w:rPr>
        <w:t>о</w:t>
      </w:r>
      <w:bookmarkEnd w:id="479"/>
      <w:r>
        <w:rPr>
          <w:sz w:val="24"/>
          <w:u w:val="single"/>
        </w:rPr>
        <w:t>верки качества соор</w:t>
      </w:r>
      <w:bookmarkStart w:id="480" w:name="OCRUncertain508"/>
      <w:r>
        <w:rPr>
          <w:sz w:val="24"/>
          <w:u w:val="single"/>
        </w:rPr>
        <w:t>уж</w:t>
      </w:r>
      <w:bookmarkEnd w:id="480"/>
      <w:r>
        <w:rPr>
          <w:sz w:val="24"/>
          <w:u w:val="single"/>
        </w:rPr>
        <w:t>ения тр</w:t>
      </w:r>
      <w:bookmarkStart w:id="481" w:name="OCRUncertain510"/>
      <w:r>
        <w:rPr>
          <w:sz w:val="24"/>
          <w:u w:val="single"/>
        </w:rPr>
        <w:t>уб</w:t>
      </w:r>
      <w:bookmarkEnd w:id="481"/>
      <w:r>
        <w:rPr>
          <w:sz w:val="24"/>
          <w:u w:val="single"/>
        </w:rPr>
        <w:t>опроводов</w:t>
      </w:r>
      <w:r>
        <w:rPr>
          <w:sz w:val="24"/>
        </w:rPr>
        <w:t xml:space="preserve"> следует проконтролир</w:t>
      </w:r>
      <w:bookmarkStart w:id="482" w:name="OCRUncertain511"/>
      <w:r>
        <w:rPr>
          <w:sz w:val="24"/>
        </w:rPr>
        <w:t>о</w:t>
      </w:r>
      <w:bookmarkEnd w:id="482"/>
      <w:r>
        <w:rPr>
          <w:sz w:val="24"/>
        </w:rPr>
        <w:t xml:space="preserve">вать </w:t>
      </w:r>
      <w:bookmarkStart w:id="483" w:name="OCRUncertain512"/>
      <w:r>
        <w:rPr>
          <w:sz w:val="24"/>
        </w:rPr>
        <w:t>соблюдение</w:t>
      </w:r>
      <w:bookmarkEnd w:id="483"/>
      <w:r>
        <w:rPr>
          <w:sz w:val="24"/>
        </w:rPr>
        <w:t xml:space="preserve"> основных </w:t>
      </w:r>
      <w:bookmarkStart w:id="484" w:name="OCRUncertain513"/>
      <w:r>
        <w:rPr>
          <w:sz w:val="24"/>
        </w:rPr>
        <w:t>требовани</w:t>
      </w:r>
      <w:bookmarkEnd w:id="484"/>
      <w:r>
        <w:rPr>
          <w:sz w:val="24"/>
        </w:rPr>
        <w:t xml:space="preserve">й и положений, </w:t>
      </w:r>
      <w:bookmarkStart w:id="485" w:name="OCRUncertain514"/>
      <w:r>
        <w:rPr>
          <w:sz w:val="24"/>
        </w:rPr>
        <w:t>обеспечивающих</w:t>
      </w:r>
      <w:bookmarkEnd w:id="485"/>
      <w:r>
        <w:rPr>
          <w:sz w:val="24"/>
        </w:rPr>
        <w:t xml:space="preserve"> надежную и безаварийную их </w:t>
      </w:r>
      <w:bookmarkStart w:id="486" w:name="OCRUncertain515"/>
      <w:r>
        <w:rPr>
          <w:sz w:val="24"/>
        </w:rPr>
        <w:t>э</w:t>
      </w:r>
      <w:bookmarkEnd w:id="486"/>
      <w:r>
        <w:rPr>
          <w:sz w:val="24"/>
        </w:rPr>
        <w:t>ксплуатацию, в следующем составе: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устройство траншей для укладки трубопроводов с соответствующим основанием;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сборка, сварка и осуществление контроля сварных соединений;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изготовление сварных соединительных деталей трубопровода (отводов, тройников, переходов и др.);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соблюдение правил проверки квалификации сварщиков;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защита трубопроводов от коррозии изоляционными покрытиями и контроль их качества;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укладка трубопровода в траншею и соблюдение правил засыпки траншей;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п</w:t>
      </w:r>
      <w:bookmarkStart w:id="487" w:name="OCRUncertain516"/>
      <w:r>
        <w:rPr>
          <w:sz w:val="24"/>
        </w:rPr>
        <w:t>р</w:t>
      </w:r>
      <w:bookmarkEnd w:id="487"/>
      <w:r>
        <w:rPr>
          <w:sz w:val="24"/>
        </w:rPr>
        <w:t>окладка трубопровода на переходах через водные преграды, овраги, железные и автомобильные дороги, а также на подводных переходах;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 xml:space="preserve">прокладка трубопроводов в особых условиях (под автомобильными и железными дорогами, надземные переходы, болота и обводненные участки, в тоннелях, в </w:t>
      </w:r>
      <w:bookmarkStart w:id="488" w:name="OCRUncertain517"/>
      <w:r>
        <w:rPr>
          <w:sz w:val="24"/>
        </w:rPr>
        <w:t>просадочных</w:t>
      </w:r>
      <w:bookmarkEnd w:id="488"/>
      <w:r>
        <w:rPr>
          <w:sz w:val="24"/>
        </w:rPr>
        <w:t xml:space="preserve"> грунтах и т.д.);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электрохимическая защита от подземной коррозии.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6.3.4. При проверке следует детально ознакомиться с материалами испытания трубопроводов и убедиться в полноте и качестве их проведения в соответствии с требованиями норм и проекта.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6.3.5. При проверке оформления производственно-технологической и исполнительной документации следует учитывать, что формы документации имеют отличие от принятых для общестроительных работ и в</w:t>
      </w:r>
      <w:bookmarkStart w:id="489" w:name="OCRUncertain518"/>
      <w:r>
        <w:rPr>
          <w:sz w:val="24"/>
        </w:rPr>
        <w:t>в</w:t>
      </w:r>
      <w:bookmarkEnd w:id="489"/>
      <w:r>
        <w:rPr>
          <w:sz w:val="24"/>
        </w:rPr>
        <w:t>едены бывшими ведомствами.</w:t>
      </w:r>
    </w:p>
    <w:p w:rsidR="00D02A16" w:rsidRDefault="00D02A16">
      <w:pPr>
        <w:pStyle w:val="1"/>
      </w:pPr>
      <w:bookmarkStart w:id="490" w:name="_7._НОРМАТИВНО-ТЕХНИЧЕСКАЯ_ДОКУМЕНТАЦИЯ,"/>
      <w:bookmarkEnd w:id="490"/>
      <w:r>
        <w:t xml:space="preserve">7. </w:t>
      </w:r>
      <w:bookmarkStart w:id="491" w:name="OCRUncertain520"/>
      <w:r>
        <w:t>НОРМАТИВНО-</w:t>
      </w:r>
      <w:bookmarkEnd w:id="491"/>
      <w:r>
        <w:t xml:space="preserve">ТЕХНИЧЕСКАЯ ДОКУМЕНТАЦИЯ, </w:t>
      </w:r>
      <w:bookmarkStart w:id="492" w:name="OCRUncertain521"/>
      <w:r>
        <w:t xml:space="preserve">ПОЛОЖЕННАЯ </w:t>
      </w:r>
      <w:bookmarkEnd w:id="492"/>
      <w:r>
        <w:t>В ОСНОВУ РАЗРАБОТКИ РЕКОМЕНДАЦИЙ И ПРЕ</w:t>
      </w:r>
      <w:bookmarkStart w:id="493" w:name="OCRUncertain522"/>
      <w:r>
        <w:t>ДЛ</w:t>
      </w:r>
      <w:bookmarkEnd w:id="493"/>
      <w:r>
        <w:t xml:space="preserve">АГАЕМАЯ К ИСПОЛЬЗОВАНИЮ ПРИ </w:t>
      </w:r>
      <w:bookmarkStart w:id="494" w:name="OCRUncertain523"/>
      <w:r>
        <w:t>В</w:t>
      </w:r>
      <w:bookmarkEnd w:id="494"/>
      <w:r>
        <w:t>ЫБОРОЧНЫХ ПРОВЕРКАХ КАЧЕСТВА ОСНОВНЫХ ВИДОВ СТРОИТЕЛЬНО-МОНТАЖНЫХ РАБОТ</w:t>
      </w:r>
    </w:p>
    <w:p w:rsidR="00D02A16" w:rsidRDefault="00D02A16">
      <w:pPr>
        <w:ind w:firstLine="284"/>
        <w:jc w:val="both"/>
        <w:rPr>
          <w:sz w:val="24"/>
        </w:rPr>
      </w:pPr>
      <w:r>
        <w:rPr>
          <w:sz w:val="24"/>
        </w:rPr>
        <w:t>Настоящие рекомендации основаны на положениях и требованиях, заложенных в нормативно-технической документации, включенной в Перечень нормативных документов по строительству, действующих на территории Российско</w:t>
      </w:r>
      <w:bookmarkStart w:id="495" w:name="OCRUncertain524"/>
      <w:r>
        <w:rPr>
          <w:sz w:val="24"/>
        </w:rPr>
        <w:t>й</w:t>
      </w:r>
      <w:bookmarkEnd w:id="495"/>
      <w:r>
        <w:rPr>
          <w:sz w:val="24"/>
        </w:rPr>
        <w:t xml:space="preserve"> Федерации (по состоянию на 1 января 1992 года). </w:t>
      </w:r>
    </w:p>
    <w:p w:rsidR="00D02A16" w:rsidRDefault="00D02A16">
      <w:pPr>
        <w:pStyle w:val="a7"/>
        <w:overflowPunct w:val="0"/>
        <w:spacing w:after="120"/>
        <w:rPr>
          <w:szCs w:val="20"/>
        </w:rPr>
      </w:pPr>
      <w:r>
        <w:rPr>
          <w:szCs w:val="20"/>
        </w:rPr>
        <w:t>Ниже приводятся шифры и наименования этих нормативных документов.</w:t>
      </w:r>
    </w:p>
    <w:tbl>
      <w:tblPr>
        <w:tblW w:w="5000" w:type="pct"/>
        <w:jc w:val="center"/>
        <w:tblLook w:val="0000"/>
      </w:tblPr>
      <w:tblGrid>
        <w:gridCol w:w="2944"/>
        <w:gridCol w:w="5770"/>
      </w:tblGrid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hyperlink r:id="rId8" w:tooltip="СНиП 2.01.07-85" w:history="1">
              <w:r>
                <w:rPr>
                  <w:rStyle w:val="a3"/>
                  <w:sz w:val="24"/>
                </w:rPr>
                <w:t>СНиП 2.01.07-85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Нагрузки и воздействия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hyperlink r:id="rId9" w:tooltip="СНиП II-7-81* " w:history="1">
              <w:r>
                <w:rPr>
                  <w:rStyle w:val="a3"/>
                  <w:sz w:val="24"/>
                </w:rPr>
                <w:t>СНиП II-7-81*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изд. 1991 г.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в сейсмических районах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hyperlink r:id="rId10" w:tooltip="СНиП 2.02.01-83" w:history="1">
              <w:r>
                <w:rPr>
                  <w:rStyle w:val="a3"/>
                  <w:sz w:val="24"/>
                </w:rPr>
                <w:t>СНиП 2.02.01-83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Основания зданий и сооружений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hyperlink r:id="rId11" w:tooltip="СНиП 2.02.03-85" w:history="1">
              <w:r>
                <w:rPr>
                  <w:rStyle w:val="a3"/>
                  <w:sz w:val="24"/>
                </w:rPr>
                <w:t>СНиП 2.02.03-85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Свайные фундаменты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hyperlink r:id="rId12" w:tooltip="СНиП 2.09.02-85*" w:history="1">
              <w:r>
                <w:rPr>
                  <w:rStyle w:val="a3"/>
                  <w:sz w:val="24"/>
                </w:rPr>
                <w:t>СНиП 2.09.02-85*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 здания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hyperlink r:id="rId13" w:tooltip="СНиП 2.09.03-85" w:history="1">
              <w:r>
                <w:rPr>
                  <w:rStyle w:val="a3"/>
                  <w:sz w:val="24"/>
                </w:rPr>
                <w:t>СНиП 2.09.03-85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Сооружения промышленных предприятий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hyperlink r:id="rId14" w:tooltip="СНиП 3.01.01-85*" w:history="1">
              <w:r>
                <w:rPr>
                  <w:rStyle w:val="a3"/>
                  <w:sz w:val="24"/>
                </w:rPr>
                <w:t>СНиП 3.01.01-85*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строительного производства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hyperlink r:id="rId15" w:tooltip="СНиП 3.01.03-84" w:history="1">
              <w:r>
                <w:rPr>
                  <w:rStyle w:val="a3"/>
                  <w:sz w:val="24"/>
                </w:rPr>
                <w:t>СНиП 3.01.03-84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Геодезические работы в строительстве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bookmarkStart w:id="496" w:name="OCRUncertain527"/>
            <w:r>
              <w:rPr>
                <w:sz w:val="24"/>
              </w:rPr>
              <w:fldChar w:fldCharType="begin"/>
            </w:r>
            <w:r w:rsidR="00B7041C">
              <w:rPr>
                <w:sz w:val="24"/>
              </w:rPr>
              <w:instrText>HYPERLINK "C:\\Users\\Сергей\\Desktop\\На сайт\\Первый класс\\Program Files\\StroyConsultant\\Temp\\683.htm" \o "СНиП 3.01.04-87"</w:instrText>
            </w:r>
            <w:r w:rsidR="00B7041C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Style w:val="a3"/>
                <w:sz w:val="24"/>
              </w:rPr>
              <w:t>СНиП</w:t>
            </w:r>
            <w:bookmarkEnd w:id="496"/>
            <w:r>
              <w:rPr>
                <w:rStyle w:val="a3"/>
                <w:sz w:val="24"/>
              </w:rPr>
              <w:t xml:space="preserve"> 3.01.04-87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Приемка в эксплуатацию законченных строительством объектов. </w:t>
            </w:r>
            <w:bookmarkStart w:id="497" w:name="OCRUncertain528"/>
            <w:r>
              <w:rPr>
                <w:sz w:val="24"/>
              </w:rPr>
              <w:t>Ос</w:t>
            </w:r>
            <w:bookmarkStart w:id="498" w:name="OCRUncertain529"/>
            <w:bookmarkEnd w:id="497"/>
            <w:r>
              <w:rPr>
                <w:sz w:val="24"/>
              </w:rPr>
              <w:t>новные</w:t>
            </w:r>
            <w:bookmarkEnd w:id="498"/>
            <w:r>
              <w:rPr>
                <w:sz w:val="24"/>
              </w:rPr>
              <w:t xml:space="preserve"> положения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bookmarkStart w:id="499" w:name="OCRUncertain530"/>
            <w:r>
              <w:rPr>
                <w:sz w:val="24"/>
              </w:rPr>
              <w:fldChar w:fldCharType="begin"/>
            </w:r>
            <w:r w:rsidR="00B7041C">
              <w:rPr>
                <w:sz w:val="24"/>
              </w:rPr>
              <w:instrText>HYPERLINK "C:\\Users\\Сергей\\Desktop\\На сайт\\Первый класс\\Program Files\\StroyConsultant\\Temp\\902.htm" \o "СНиП 3.02.01-87"</w:instrText>
            </w:r>
            <w:r w:rsidR="00B7041C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Style w:val="a3"/>
                <w:sz w:val="24"/>
              </w:rPr>
              <w:t>СНиП</w:t>
            </w:r>
            <w:bookmarkEnd w:id="499"/>
            <w:r>
              <w:rPr>
                <w:rStyle w:val="a3"/>
                <w:sz w:val="24"/>
              </w:rPr>
              <w:t xml:space="preserve"> 3.02.01-87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Земляные сооружения, основания и фундаменты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hyperlink r:id="rId16" w:tooltip="СНиП 3.03.01-87" w:history="1">
              <w:r>
                <w:rPr>
                  <w:rStyle w:val="a3"/>
                  <w:sz w:val="24"/>
                </w:rPr>
                <w:t>СНиП 3.03.01-87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Несущие и ограждающие конструкции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hyperlink r:id="rId17" w:tooltip="СНиП III-18-75" w:history="1">
              <w:r>
                <w:rPr>
                  <w:rStyle w:val="a3"/>
                  <w:sz w:val="24"/>
                </w:rPr>
                <w:t>СНиП III-18-75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Металлические конструкции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hyperlink r:id="rId18" w:tooltip="СНиП 3.04.03-85" w:history="1">
              <w:r>
                <w:rPr>
                  <w:rStyle w:val="a3"/>
                  <w:sz w:val="24"/>
                </w:rPr>
                <w:t>СНиП 3.04.03-85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Защита строительных конструкций от коррозии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hyperlink r:id="rId19" w:tooltip="СНиП 3.05.04-85*" w:history="1">
              <w:r>
                <w:rPr>
                  <w:rStyle w:val="a3"/>
                  <w:sz w:val="24"/>
                </w:rPr>
                <w:t>СНиП 3.05.04-85*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Наружные сети и сооружения водоснабжения и канализации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15. СНиП III-38-75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Железные дороги (с изменениями в 1982 г. </w:t>
            </w:r>
            <w:bookmarkStart w:id="500" w:name="OCRUncertain532"/>
            <w:r>
              <w:rPr>
                <w:sz w:val="24"/>
              </w:rPr>
              <w:t>БСТ</w:t>
            </w:r>
            <w:bookmarkEnd w:id="500"/>
            <w:r>
              <w:rPr>
                <w:sz w:val="24"/>
              </w:rPr>
              <w:t xml:space="preserve"> № 4)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hyperlink r:id="rId20" w:tooltip="СНиП III-42-80" w:history="1">
              <w:r>
                <w:rPr>
                  <w:rStyle w:val="a3"/>
                  <w:sz w:val="24"/>
                </w:rPr>
                <w:t>СНиП III-42-80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Магистральные трубопроводы (изменения: БСТ № 1 и № 3 1983 г. и БСТ № 3 1987 г.)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hyperlink r:id="rId21" w:tooltip="СНиП 3.06.03-85" w:history="1">
              <w:r>
                <w:rPr>
                  <w:rStyle w:val="a3"/>
                  <w:sz w:val="24"/>
                </w:rPr>
                <w:t>СНиП 3.06.03-85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дороги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hyperlink r:id="rId22" w:tooltip="СНиП 3.06.04-91" w:history="1">
              <w:r>
                <w:rPr>
                  <w:rStyle w:val="a3"/>
                  <w:sz w:val="24"/>
                </w:rPr>
                <w:t>СНиП 3.06.04-91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Мосты и т</w:t>
            </w:r>
            <w:bookmarkStart w:id="501" w:name="OCRUncertain534"/>
            <w:r>
              <w:rPr>
                <w:sz w:val="24"/>
              </w:rPr>
              <w:t>р</w:t>
            </w:r>
            <w:bookmarkEnd w:id="501"/>
            <w:r>
              <w:rPr>
                <w:sz w:val="24"/>
              </w:rPr>
              <w:t>убы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hyperlink r:id="rId23" w:tooltip="СНиП III-44-77" w:history="1">
              <w:r>
                <w:rPr>
                  <w:rStyle w:val="a3"/>
                  <w:sz w:val="24"/>
                </w:rPr>
                <w:t>СНиП III-44-77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Тоннели железнодорожные, автодорожные и гидротехни</w:t>
            </w:r>
            <w:bookmarkStart w:id="502" w:name="OCRUncertain535"/>
            <w:r>
              <w:rPr>
                <w:sz w:val="24"/>
              </w:rPr>
              <w:t>ч</w:t>
            </w:r>
            <w:bookmarkEnd w:id="502"/>
            <w:r>
              <w:rPr>
                <w:sz w:val="24"/>
              </w:rPr>
              <w:t>еские. Метрополитены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hyperlink r:id="rId24" w:tooltip="СНиП 3.06.07-86" w:history="1">
              <w:r>
                <w:rPr>
                  <w:rStyle w:val="a3"/>
                  <w:sz w:val="24"/>
                </w:rPr>
                <w:t>СНиП 3.06.07-86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Мосты и трубы. Правила обследований и испытаний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hyperlink r:id="rId25" w:tooltip="СНиП 3.07.03-85" w:history="1">
              <w:r>
                <w:rPr>
                  <w:rStyle w:val="a3"/>
                  <w:sz w:val="24"/>
                </w:rPr>
                <w:t>СНиП 3.07.03-85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Мелиоративные системы и сооружения.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hyperlink r:id="rId26" w:tooltip="СНиП 3.09.01-85" w:history="1">
              <w:r>
                <w:rPr>
                  <w:rStyle w:val="a3"/>
                  <w:sz w:val="24"/>
                </w:rPr>
                <w:t>СНиП 3.09.01-85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сборных железобетонных конструкций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hyperlink r:id="rId27" w:tooltip="ГОСТ 23838-89" w:history="1">
              <w:r>
                <w:rPr>
                  <w:rStyle w:val="a3"/>
                  <w:sz w:val="24"/>
                </w:rPr>
                <w:t>ГОСТ 23838-89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Здания предприятий. Параметры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hyperlink r:id="rId28" w:tooltip="ГОСТ 21779-82" w:history="1">
              <w:r>
                <w:rPr>
                  <w:rStyle w:val="a3"/>
                  <w:sz w:val="24"/>
                </w:rPr>
                <w:t>ГОСТ 21779-82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 обеспечения точности геометрических параметров в строительстве. Технологические допуски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hyperlink r:id="rId29" w:tooltip="ГОСТ 26433.0-85" w:history="1">
              <w:r>
                <w:rPr>
                  <w:rStyle w:val="a3"/>
                  <w:sz w:val="24"/>
                </w:rPr>
                <w:t>ГОСТ 26433.0-85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Система обеспечения точности геометрических параметро</w:t>
            </w:r>
            <w:bookmarkStart w:id="503" w:name="OCRUncertain536"/>
            <w:r>
              <w:rPr>
                <w:sz w:val="24"/>
              </w:rPr>
              <w:t>в</w:t>
            </w:r>
            <w:bookmarkEnd w:id="503"/>
            <w:r>
              <w:rPr>
                <w:sz w:val="24"/>
              </w:rPr>
              <w:t xml:space="preserve"> в строительстве. Правила выполнения измерений. Общие положения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hyperlink r:id="rId30" w:tooltip="ГОСТ 13015.0-83*" w:history="1">
              <w:r>
                <w:rPr>
                  <w:rStyle w:val="a3"/>
                  <w:sz w:val="24"/>
                </w:rPr>
                <w:t>ГОСТ 13015.0-83*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Конструкции и изделия бетонные и железобетонные сборные. Общие технические требования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hyperlink r:id="rId31" w:tooltip="ГОСТ 13015.3-81*" w:history="1">
              <w:r>
                <w:rPr>
                  <w:rStyle w:val="a3"/>
                  <w:sz w:val="24"/>
                </w:rPr>
                <w:t>ГОСТ 13015.3-81*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hyperlink r:id="rId32" w:tooltip="ГОСТ 13015.4-84" w:history="1">
              <w:r>
                <w:rPr>
                  <w:rStyle w:val="a3"/>
                  <w:sz w:val="24"/>
                </w:rPr>
                <w:t>ГОСТ 13015.4-84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Конструкции и изделия бетонные и железобетонные сборные. Правила транспортирования и хранения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29. ГОСТ 19804.0-78*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Сваи </w:t>
            </w:r>
            <w:bookmarkStart w:id="504" w:name="OCRUncertain540"/>
            <w:r>
              <w:rPr>
                <w:sz w:val="24"/>
              </w:rPr>
              <w:t>забивные</w:t>
            </w:r>
            <w:bookmarkEnd w:id="504"/>
            <w:r>
              <w:rPr>
                <w:sz w:val="24"/>
              </w:rPr>
              <w:t xml:space="preserve"> железобетонные. Общие технические требования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hyperlink r:id="rId33" w:tooltip="ГОСТ 20213-89" w:history="1">
              <w:r>
                <w:rPr>
                  <w:rStyle w:val="a3"/>
                  <w:sz w:val="24"/>
                </w:rPr>
                <w:t>ГОСТ 20213-89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Фермы желе</w:t>
            </w:r>
            <w:bookmarkStart w:id="505" w:name="OCRUncertain541"/>
            <w:r>
              <w:rPr>
                <w:sz w:val="24"/>
              </w:rPr>
              <w:t>з</w:t>
            </w:r>
            <w:bookmarkEnd w:id="505"/>
            <w:r>
              <w:rPr>
                <w:sz w:val="24"/>
              </w:rPr>
              <w:t>обетонные. Технические условия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hyperlink r:id="rId34" w:tooltip="ГОСТ 23119-78" w:history="1">
              <w:r>
                <w:rPr>
                  <w:rStyle w:val="a3"/>
                  <w:sz w:val="24"/>
                </w:rPr>
                <w:t>ГОСТ 23119-78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Фермы стропильные стальные </w:t>
            </w:r>
            <w:bookmarkStart w:id="506" w:name="OCRUncertain542"/>
            <w:r>
              <w:rPr>
                <w:sz w:val="24"/>
              </w:rPr>
              <w:t>свар</w:t>
            </w:r>
            <w:bookmarkStart w:id="507" w:name="OCRUncertain543"/>
            <w:bookmarkEnd w:id="506"/>
            <w:r>
              <w:rPr>
                <w:sz w:val="24"/>
              </w:rPr>
              <w:t>ные</w:t>
            </w:r>
            <w:bookmarkEnd w:id="507"/>
            <w:r>
              <w:rPr>
                <w:sz w:val="24"/>
              </w:rPr>
              <w:t xml:space="preserve"> с элементами из парных </w:t>
            </w:r>
            <w:bookmarkStart w:id="508" w:name="OCRUncertain544"/>
            <w:r>
              <w:rPr>
                <w:sz w:val="24"/>
              </w:rPr>
              <w:t>у</w:t>
            </w:r>
            <w:bookmarkEnd w:id="508"/>
            <w:r>
              <w:rPr>
                <w:sz w:val="24"/>
              </w:rPr>
              <w:t>голков для произво</w:t>
            </w:r>
            <w:bookmarkStart w:id="509" w:name="OCRUncertain545"/>
            <w:r>
              <w:rPr>
                <w:sz w:val="24"/>
              </w:rPr>
              <w:t>д</w:t>
            </w:r>
            <w:bookmarkEnd w:id="509"/>
            <w:r>
              <w:rPr>
                <w:sz w:val="24"/>
              </w:rPr>
              <w:t>ственных зданий. Технические условия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hyperlink r:id="rId35" w:tooltip="ГОСТ 23121-78" w:history="1">
              <w:r>
                <w:rPr>
                  <w:rStyle w:val="a3"/>
                  <w:sz w:val="24"/>
                </w:rPr>
                <w:t>ГОСТ 23121-78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Балки подкрановые стальные для мостовых электри</w:t>
            </w:r>
            <w:bookmarkStart w:id="510" w:name="OCRUncertain546"/>
            <w:r>
              <w:rPr>
                <w:sz w:val="24"/>
              </w:rPr>
              <w:t>ч</w:t>
            </w:r>
            <w:bookmarkEnd w:id="510"/>
            <w:r>
              <w:rPr>
                <w:sz w:val="24"/>
              </w:rPr>
              <w:t>еских кранов общего назначения грузоподъемностью до 50 т. Технические условия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hyperlink r:id="rId36" w:tooltip="ГОСТ 27108-86" w:history="1">
              <w:r>
                <w:rPr>
                  <w:rStyle w:val="a3"/>
                  <w:sz w:val="24"/>
                </w:rPr>
                <w:t>ГОСТ 27108-86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</w:t>
            </w:r>
            <w:bookmarkStart w:id="511" w:name="OCRUncertain547"/>
            <w:r>
              <w:rPr>
                <w:sz w:val="24"/>
              </w:rPr>
              <w:t>и</w:t>
            </w:r>
            <w:bookmarkEnd w:id="511"/>
            <w:r>
              <w:rPr>
                <w:sz w:val="24"/>
              </w:rPr>
              <w:t xml:space="preserve"> каркаса железобетонные для многоэтажных зданий с безбалочными перекрытиями. Технические условия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hyperlink r:id="rId37" w:tooltip="ГОСТ 23235-78" w:history="1">
              <w:r>
                <w:rPr>
                  <w:rStyle w:val="a3"/>
                  <w:sz w:val="24"/>
                </w:rPr>
                <w:t>ГОСТ 23235-78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Эстакады одноярусные по</w:t>
            </w:r>
            <w:bookmarkStart w:id="512" w:name="OCRUncertain549"/>
            <w:r>
              <w:rPr>
                <w:sz w:val="24"/>
              </w:rPr>
              <w:t>д</w:t>
            </w:r>
            <w:bookmarkEnd w:id="512"/>
            <w:r>
              <w:rPr>
                <w:sz w:val="24"/>
              </w:rPr>
              <w:t xml:space="preserve"> технологические трубопроводы. Типы и основные параметры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hyperlink r:id="rId38" w:tooltip="ГОСТ 23236-78" w:history="1">
              <w:r>
                <w:rPr>
                  <w:rStyle w:val="a3"/>
                  <w:sz w:val="24"/>
                </w:rPr>
                <w:t>ГОСТ 23236-78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Эстакады двухъярусные под технологические трубопроводы. Типы и основные параметры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hyperlink r:id="rId39" w:tooltip="ГОСТ 5686" w:history="1">
              <w:r>
                <w:rPr>
                  <w:rStyle w:val="a3"/>
                  <w:sz w:val="24"/>
                </w:rPr>
                <w:t>ГОСТ 5686</w:t>
              </w:r>
            </w:hyperlink>
            <w:r>
              <w:rPr>
                <w:sz w:val="24"/>
              </w:rPr>
              <w:t>-78*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Сваи. </w:t>
            </w:r>
            <w:bookmarkStart w:id="513" w:name="OCRUncertain550"/>
            <w:r>
              <w:rPr>
                <w:sz w:val="24"/>
              </w:rPr>
              <w:t>М</w:t>
            </w:r>
            <w:bookmarkEnd w:id="513"/>
            <w:r>
              <w:rPr>
                <w:sz w:val="24"/>
              </w:rPr>
              <w:t>етоды полевых испытаний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37. ГОСТ 21201-78 </w:t>
            </w:r>
            <w:bookmarkStart w:id="514" w:name="OCRUncertain551"/>
            <w:r>
              <w:rPr>
                <w:sz w:val="24"/>
              </w:rPr>
              <w:t>СПДС.</w:t>
            </w:r>
            <w:bookmarkEnd w:id="514"/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внесения изменений в рабочую документацию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38. ГОСТ 12730.0-78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Бетоны. Общие требования к методам определения плотности, влажности, водопоглощения, пористости и водопроницаемости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39. </w:t>
            </w:r>
            <w:hyperlink r:id="rId40" w:tooltip="ГОСТ 10180-90" w:history="1">
              <w:r>
                <w:rPr>
                  <w:rStyle w:val="a3"/>
                  <w:sz w:val="24"/>
                </w:rPr>
                <w:t>ГОСТ 10180-90</w:t>
              </w:r>
            </w:hyperlink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Бетоны. Методы определения прочности по контрольным образцам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  <w:hyperlink r:id="rId41" w:tooltip="ГОСТ 14098" w:history="1">
              <w:r>
                <w:rPr>
                  <w:rStyle w:val="a3"/>
                  <w:sz w:val="24"/>
                </w:rPr>
                <w:t>ГОСТ 14098</w:t>
              </w:r>
            </w:hyperlink>
            <w:r>
              <w:rPr>
                <w:sz w:val="24"/>
              </w:rPr>
              <w:t>-85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Соединения сварные арматуры и закладных изделий желе</w:t>
            </w:r>
            <w:bookmarkStart w:id="515" w:name="OCRUncertain554"/>
            <w:r>
              <w:rPr>
                <w:sz w:val="24"/>
              </w:rPr>
              <w:t>з</w:t>
            </w:r>
            <w:bookmarkEnd w:id="515"/>
            <w:r>
              <w:rPr>
                <w:sz w:val="24"/>
              </w:rPr>
              <w:t>обетонных конструкций. Типы, конструкция и размеры</w:t>
            </w:r>
          </w:p>
        </w:tc>
      </w:tr>
      <w:tr w:rsidR="00D02A16">
        <w:trPr>
          <w:jc w:val="center"/>
        </w:trPr>
        <w:tc>
          <w:tcPr>
            <w:tcW w:w="1689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  <w:bookmarkStart w:id="516" w:name="OCRUncertain555"/>
            <w:r>
              <w:rPr>
                <w:sz w:val="24"/>
              </w:rPr>
              <w:t>ОКСП</w:t>
            </w:r>
            <w:bookmarkEnd w:id="516"/>
            <w:r>
              <w:rPr>
                <w:sz w:val="24"/>
              </w:rPr>
              <w:t xml:space="preserve"> 175017</w:t>
            </w:r>
          </w:p>
        </w:tc>
        <w:tc>
          <w:tcPr>
            <w:tcW w:w="3311" w:type="pct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Общесоюзный классификатор. Строительная продукция</w:t>
            </w:r>
          </w:p>
        </w:tc>
      </w:tr>
    </w:tbl>
    <w:p w:rsidR="00D02A16" w:rsidRDefault="00D02A16">
      <w:pPr>
        <w:jc w:val="both"/>
        <w:rPr>
          <w:sz w:val="24"/>
        </w:rPr>
      </w:pPr>
    </w:p>
    <w:p w:rsidR="00D02A16" w:rsidRDefault="00D02A16">
      <w:pPr>
        <w:pStyle w:val="1"/>
        <w:jc w:val="right"/>
      </w:pPr>
      <w:bookmarkStart w:id="517" w:name="_Приложение_1"/>
      <w:bookmarkEnd w:id="517"/>
      <w:r>
        <w:t>П</w:t>
      </w:r>
      <w:bookmarkStart w:id="518" w:name="OCRUncertain557"/>
      <w:r>
        <w:t>р</w:t>
      </w:r>
      <w:bookmarkEnd w:id="518"/>
      <w:r>
        <w:t>иложение 1</w:t>
      </w:r>
    </w:p>
    <w:p w:rsidR="00D02A16" w:rsidRDefault="00D02A16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ОБЪЕКТЫ ПРОИЗВОДСТВЕННОГО НАЗНАЧЕНИЯ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7"/>
        <w:gridCol w:w="931"/>
        <w:gridCol w:w="12"/>
        <w:gridCol w:w="184"/>
        <w:gridCol w:w="1839"/>
        <w:gridCol w:w="1924"/>
        <w:gridCol w:w="3067"/>
      </w:tblGrid>
      <w:tr w:rsidR="00D02A16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Код по </w:t>
            </w:r>
            <w:bookmarkStart w:id="519" w:name="OCRUncertain558"/>
            <w:r>
              <w:rPr>
                <w:b/>
                <w:bCs/>
                <w:sz w:val="18"/>
              </w:rPr>
              <w:t>ОКСП</w:t>
            </w:r>
            <w:bookmarkEnd w:id="519"/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Об</w:t>
            </w:r>
            <w:bookmarkStart w:id="520" w:name="OCRUncertain559"/>
            <w:r>
              <w:rPr>
                <w:b/>
                <w:bCs/>
                <w:sz w:val="18"/>
              </w:rPr>
              <w:t>ъ</w:t>
            </w:r>
            <w:bookmarkEnd w:id="520"/>
            <w:r>
              <w:rPr>
                <w:b/>
                <w:bCs/>
                <w:sz w:val="18"/>
              </w:rPr>
              <w:t>екты и сооружения промышленности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Важнейшие по</w:t>
            </w:r>
            <w:bookmarkStart w:id="521" w:name="OCRUncertain560"/>
            <w:r>
              <w:rPr>
                <w:b/>
                <w:bCs/>
                <w:sz w:val="18"/>
              </w:rPr>
              <w:t>д</w:t>
            </w:r>
            <w:bookmarkEnd w:id="521"/>
            <w:r>
              <w:rPr>
                <w:b/>
                <w:bCs/>
                <w:sz w:val="18"/>
              </w:rPr>
              <w:t>контрольные здания и соор</w:t>
            </w:r>
            <w:bookmarkStart w:id="522" w:name="OCRUncertain561"/>
            <w:r>
              <w:rPr>
                <w:b/>
                <w:bCs/>
                <w:sz w:val="18"/>
              </w:rPr>
              <w:t>у</w:t>
            </w:r>
            <w:bookmarkEnd w:id="522"/>
            <w:r>
              <w:rPr>
                <w:b/>
                <w:bCs/>
                <w:sz w:val="18"/>
              </w:rPr>
              <w:t>жения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b/>
                <w:bCs/>
                <w:sz w:val="18"/>
              </w:rPr>
            </w:pPr>
            <w:bookmarkStart w:id="523" w:name="OCRUncertain562"/>
            <w:r>
              <w:rPr>
                <w:b/>
                <w:bCs/>
                <w:sz w:val="18"/>
              </w:rPr>
              <w:t>Конструктивные</w:t>
            </w:r>
            <w:bookmarkEnd w:id="523"/>
            <w:r>
              <w:rPr>
                <w:b/>
                <w:bCs/>
                <w:sz w:val="18"/>
              </w:rPr>
              <w:t xml:space="preserve"> особенности, а также особенности, вытекающие из технологии монтажа и требований эксплуатации. Природно-климатические особенности (основные)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1101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rPr>
                <w:sz w:val="18"/>
              </w:rPr>
            </w:pPr>
            <w:r>
              <w:rPr>
                <w:sz w:val="18"/>
              </w:rPr>
              <w:t>1. Электроэнергетика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rPr>
                <w:sz w:val="1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Теплоэлектроцентраль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rPr>
                <w:sz w:val="18"/>
              </w:rPr>
            </w:pPr>
            <w:r>
              <w:rPr>
                <w:sz w:val="18"/>
              </w:rPr>
              <w:t>Здание электростанции: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Здания большепролетные 45-51 </w:t>
            </w:r>
            <w:bookmarkStart w:id="524" w:name="OCRUncertain572"/>
            <w:r>
              <w:rPr>
                <w:sz w:val="18"/>
              </w:rPr>
              <w:t>м,</w:t>
            </w:r>
            <w:bookmarkEnd w:id="524"/>
            <w:r>
              <w:rPr>
                <w:sz w:val="18"/>
              </w:rPr>
              <w:t xml:space="preserve"> высотой более 40 м со встроенными этажерками с перекрытиями под нагрузку до 3, 0 т/кв. м.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Несущие конструкции каркаса стальные.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Фундаменты - монолитные, массивные, многоступенчатые по монолитной плите, применяются блоки </w:t>
            </w:r>
            <w:bookmarkStart w:id="525" w:name="OCRUncertain573"/>
            <w:r>
              <w:rPr>
                <w:sz w:val="18"/>
              </w:rPr>
              <w:t>УДБ,</w:t>
            </w:r>
            <w:bookmarkEnd w:id="525"/>
            <w:r>
              <w:rPr>
                <w:sz w:val="18"/>
              </w:rPr>
              <w:t xml:space="preserve"> плиты оболочки в виде оставляемой опалубки.</w:t>
            </w:r>
          </w:p>
          <w:p w:rsidR="00D02A16" w:rsidRDefault="00D02A16">
            <w:pPr>
              <w:jc w:val="both"/>
              <w:rPr>
                <w:sz w:val="18"/>
              </w:rPr>
            </w:pPr>
            <w:bookmarkStart w:id="526" w:name="OCRUncertain574"/>
            <w:r>
              <w:rPr>
                <w:sz w:val="18"/>
              </w:rPr>
              <w:t>Э</w:t>
            </w:r>
            <w:bookmarkEnd w:id="526"/>
            <w:r>
              <w:rPr>
                <w:sz w:val="18"/>
              </w:rPr>
              <w:t xml:space="preserve">лементы покрытия с </w:t>
            </w:r>
            <w:bookmarkStart w:id="527" w:name="OCRUncertain575"/>
            <w:r>
              <w:rPr>
                <w:sz w:val="18"/>
              </w:rPr>
              <w:t xml:space="preserve">укрупнительной </w:t>
            </w:r>
            <w:bookmarkEnd w:id="527"/>
            <w:r>
              <w:rPr>
                <w:sz w:val="18"/>
              </w:rPr>
              <w:t xml:space="preserve">сборкой монтажных элементов. Стальные конструкции из легированных сталей, как правило, монтируются на </w:t>
            </w:r>
            <w:bookmarkStart w:id="528" w:name="OCRUncertain576"/>
            <w:r>
              <w:rPr>
                <w:sz w:val="18"/>
              </w:rPr>
              <w:t>сдвигоустойчивых</w:t>
            </w:r>
            <w:bookmarkEnd w:id="528"/>
            <w:r>
              <w:rPr>
                <w:sz w:val="18"/>
              </w:rPr>
              <w:t xml:space="preserve"> соединениях с </w:t>
            </w:r>
            <w:bookmarkStart w:id="529" w:name="OCRUncertain577"/>
            <w:r>
              <w:rPr>
                <w:sz w:val="18"/>
              </w:rPr>
              <w:t>высокопрочными</w:t>
            </w:r>
            <w:bookmarkEnd w:id="529"/>
            <w:r>
              <w:rPr>
                <w:sz w:val="18"/>
              </w:rPr>
              <w:t xml:space="preserve"> болтами.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районах со снеговой 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-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зоны возможны снеговые мешки в местах перепада высот зданий машинного зала и </w:t>
            </w:r>
            <w:bookmarkStart w:id="530" w:name="OCRUncertain579"/>
            <w:r>
              <w:rPr>
                <w:sz w:val="18"/>
              </w:rPr>
              <w:t>деаэраторной</w:t>
            </w:r>
            <w:bookmarkEnd w:id="530"/>
            <w:r>
              <w:rPr>
                <w:sz w:val="18"/>
              </w:rPr>
              <w:t xml:space="preserve"> этажерки, что учитывается соответствующим проектным решением.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Резервуары либо стальные </w:t>
            </w:r>
            <w:bookmarkStart w:id="531" w:name="OCRUncertain580"/>
            <w:r>
              <w:rPr>
                <w:sz w:val="18"/>
              </w:rPr>
              <w:t>рулонированные,</w:t>
            </w:r>
            <w:bookmarkEnd w:id="531"/>
            <w:r>
              <w:rPr>
                <w:sz w:val="18"/>
              </w:rPr>
              <w:t xml:space="preserve"> либо железобетонные сборно-монолитные. (Особые требования даны в разделе </w:t>
            </w:r>
            <w:r>
              <w:rPr>
                <w:sz w:val="18"/>
              </w:rPr>
              <w:sym w:font="Arial" w:char="201C"/>
            </w:r>
            <w:r>
              <w:rPr>
                <w:sz w:val="18"/>
              </w:rPr>
              <w:t>резервуары")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Котельное отделение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Машинный зал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Деаэраторная этажерка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Градирни (высотные монолитные, секционные)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Труба дымовая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Мазутохранилище (резервуа</w:t>
            </w:r>
            <w:bookmarkStart w:id="532" w:name="OCRUncertain567"/>
            <w:r>
              <w:rPr>
                <w:sz w:val="18"/>
              </w:rPr>
              <w:t>р</w:t>
            </w:r>
            <w:bookmarkEnd w:id="532"/>
            <w:r>
              <w:rPr>
                <w:sz w:val="18"/>
              </w:rPr>
              <w:t>ы)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Тру</w:t>
            </w:r>
            <w:bookmarkStart w:id="533" w:name="OCRUncertain568"/>
            <w:r>
              <w:rPr>
                <w:sz w:val="18"/>
              </w:rPr>
              <w:t>б</w:t>
            </w:r>
            <w:bookmarkEnd w:id="533"/>
            <w:r>
              <w:rPr>
                <w:sz w:val="18"/>
              </w:rPr>
              <w:t>опроводные эстакады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Опоры </w:t>
            </w:r>
            <w:bookmarkStart w:id="534" w:name="OCRUncertain569"/>
            <w:r>
              <w:rPr>
                <w:sz w:val="18"/>
              </w:rPr>
              <w:t>ЛЭП</w:t>
            </w:r>
            <w:bookmarkEnd w:id="534"/>
            <w:r>
              <w:rPr>
                <w:sz w:val="18"/>
              </w:rPr>
              <w:t xml:space="preserve"> (железобетонные и стальные)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Теплотрасса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Тепловые электростанции </w:t>
            </w:r>
            <w:bookmarkStart w:id="535" w:name="OCRUncertain563"/>
            <w:r>
              <w:rPr>
                <w:sz w:val="18"/>
              </w:rPr>
              <w:t>(ГРЭС)</w:t>
            </w:r>
            <w:bookmarkEnd w:id="535"/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 / / - - - / / - - -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 / / - - - / / - - - / / - - -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ГЭС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pStyle w:val="a6"/>
              <w:rPr>
                <w:sz w:val="18"/>
              </w:rPr>
            </w:pPr>
            <w:r>
              <w:rPr>
                <w:sz w:val="18"/>
              </w:rPr>
              <w:t xml:space="preserve">Комплекс гидротехнических сооружений: плотина, шлюзы, подводящие и </w:t>
            </w:r>
            <w:bookmarkStart w:id="536" w:name="OCRUncertain571"/>
            <w:r>
              <w:rPr>
                <w:sz w:val="18"/>
              </w:rPr>
              <w:t>отводя</w:t>
            </w:r>
            <w:bookmarkStart w:id="537" w:name="OCRUncertain586"/>
            <w:bookmarkEnd w:id="536"/>
            <w:r>
              <w:rPr>
                <w:sz w:val="18"/>
              </w:rPr>
              <w:t>щие</w:t>
            </w:r>
            <w:bookmarkEnd w:id="537"/>
            <w:r>
              <w:rPr>
                <w:sz w:val="18"/>
              </w:rPr>
              <w:t xml:space="preserve"> каналы, тоннели, мостовые конструкции 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Здание машинного зала (</w:t>
            </w:r>
            <w:bookmarkStart w:id="538" w:name="OCRUncertain587"/>
            <w:r>
              <w:rPr>
                <w:sz w:val="18"/>
              </w:rPr>
              <w:t>з</w:t>
            </w:r>
            <w:bookmarkEnd w:id="538"/>
            <w:r>
              <w:rPr>
                <w:sz w:val="18"/>
              </w:rPr>
              <w:t xml:space="preserve">дание турбогенераторов) Опоры </w:t>
            </w:r>
            <w:bookmarkStart w:id="539" w:name="OCRUncertain588"/>
            <w:r>
              <w:rPr>
                <w:sz w:val="18"/>
              </w:rPr>
              <w:t>ЛЭП</w:t>
            </w:r>
            <w:bookmarkEnd w:id="539"/>
            <w:r>
              <w:rPr>
                <w:sz w:val="18"/>
              </w:rPr>
              <w:t xml:space="preserve"> (стальные и железобетонные), подкрановые балки Земляные плотины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Монолитные плотины высотой до 100 и более метров.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Особенности возведения монолитных железобетонных массивных конструкций с высокой степенью </w:t>
            </w:r>
            <w:bookmarkStart w:id="540" w:name="OCRUncertain594"/>
            <w:r>
              <w:rPr>
                <w:sz w:val="18"/>
              </w:rPr>
              <w:t xml:space="preserve">экзотермии </w:t>
            </w:r>
            <w:bookmarkEnd w:id="540"/>
            <w:r>
              <w:rPr>
                <w:sz w:val="18"/>
              </w:rPr>
              <w:t>бетона.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Высокие требования к гидроизоляции. Сооружение тоннельных </w:t>
            </w:r>
            <w:bookmarkStart w:id="541" w:name="OCRUncertain595"/>
            <w:r>
              <w:rPr>
                <w:sz w:val="18"/>
              </w:rPr>
              <w:t>обделок</w:t>
            </w:r>
            <w:bookmarkEnd w:id="541"/>
            <w:r>
              <w:rPr>
                <w:sz w:val="18"/>
              </w:rPr>
              <w:t xml:space="preserve"> в скальных и полускальных грунтах. Высокие требования к качеству бетона и поверхности обделки.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Машинные залы ГЭС с перекрытиями под тяжелые нагрузки, оборудованы кранами грузоподъемностью 125 т и более.</w:t>
            </w:r>
            <w:bookmarkStart w:id="542" w:name="OCRUncertain596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Противофильтрационные</w:t>
            </w:r>
            <w:bookmarkEnd w:id="542"/>
            <w:r>
              <w:rPr>
                <w:sz w:val="18"/>
              </w:rPr>
              <w:t xml:space="preserve"> мероприятия и уплотнение грунта земляных сооружений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ГАЭС </w:t>
            </w:r>
            <w:bookmarkStart w:id="543" w:name="OCRUncertain583"/>
            <w:r>
              <w:rPr>
                <w:sz w:val="18"/>
              </w:rPr>
              <w:t>(гидроаккумулирующие</w:t>
            </w:r>
            <w:bookmarkEnd w:id="543"/>
            <w:r>
              <w:rPr>
                <w:sz w:val="18"/>
              </w:rPr>
              <w:t xml:space="preserve"> станции)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Сооружение аккумулирующего бассейна (водохранилища), подпорные стены Водоводы диаметром 5,0 - 5,5 </w:t>
            </w:r>
            <w:bookmarkStart w:id="544" w:name="OCRUncertain590"/>
            <w:r>
              <w:rPr>
                <w:sz w:val="18"/>
              </w:rPr>
              <w:t>м</w:t>
            </w:r>
            <w:bookmarkEnd w:id="544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Мостовые конструкции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Здание м</w:t>
            </w:r>
            <w:bookmarkStart w:id="545" w:name="OCRUncertain591"/>
            <w:r>
              <w:rPr>
                <w:sz w:val="18"/>
              </w:rPr>
              <w:t>а</w:t>
            </w:r>
            <w:bookmarkEnd w:id="545"/>
            <w:r>
              <w:rPr>
                <w:sz w:val="18"/>
              </w:rPr>
              <w:t>шинного зала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Опоры ЛЭП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Водоводы железобетонные напорные с большим перепадом высот.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герметизации стыков колец водовода.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надежности земляных сооружений, к составу грунта, способу и качеству его уплотнения, </w:t>
            </w:r>
            <w:bookmarkStart w:id="546" w:name="OCRUncertain597"/>
            <w:r>
              <w:rPr>
                <w:sz w:val="18"/>
              </w:rPr>
              <w:t>противофильтрационным</w:t>
            </w:r>
            <w:bookmarkEnd w:id="546"/>
            <w:r>
              <w:rPr>
                <w:sz w:val="18"/>
              </w:rPr>
              <w:t xml:space="preserve"> экранам и завесам, к </w:t>
            </w:r>
            <w:bookmarkStart w:id="547" w:name="OCRUncertain598"/>
            <w:r>
              <w:rPr>
                <w:sz w:val="18"/>
              </w:rPr>
              <w:t>п</w:t>
            </w:r>
            <w:bookmarkEnd w:id="547"/>
            <w:r>
              <w:rPr>
                <w:sz w:val="18"/>
              </w:rPr>
              <w:t>одпорным конструкциям аккумулирующего бассейна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2. Объекты и сооружения </w:t>
            </w:r>
            <w:bookmarkStart w:id="548" w:name="OCRUncertain584"/>
            <w:r>
              <w:rPr>
                <w:sz w:val="18"/>
              </w:rPr>
              <w:t>нефте- и</w:t>
            </w:r>
            <w:bookmarkEnd w:id="548"/>
            <w:r>
              <w:rPr>
                <w:sz w:val="18"/>
              </w:rPr>
              <w:t xml:space="preserve"> </w:t>
            </w:r>
            <w:bookmarkStart w:id="549" w:name="OCRUncertain585"/>
            <w:r>
              <w:rPr>
                <w:sz w:val="18"/>
              </w:rPr>
              <w:t>газодобывающей</w:t>
            </w:r>
            <w:bookmarkEnd w:id="549"/>
            <w:r>
              <w:rPr>
                <w:sz w:val="18"/>
              </w:rPr>
              <w:t xml:space="preserve"> промышленности 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Нефтепромысел морской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Платформы глубоководных оснований (опоры, пролетные строения)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Одно- и многоярусные сооружен</w:t>
            </w:r>
            <w:bookmarkStart w:id="550" w:name="OCRUncertain599"/>
            <w:r>
              <w:rPr>
                <w:sz w:val="18"/>
              </w:rPr>
              <w:t>и</w:t>
            </w:r>
            <w:bookmarkEnd w:id="550"/>
            <w:r>
              <w:rPr>
                <w:sz w:val="18"/>
              </w:rPr>
              <w:t>я из стальных, в т.ч. трубчатых пространственных конструкций.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</w:t>
            </w:r>
            <w:bookmarkStart w:id="551" w:name="OCRUncertain600"/>
            <w:r>
              <w:rPr>
                <w:sz w:val="18"/>
              </w:rPr>
              <w:t>анкеровке</w:t>
            </w:r>
            <w:bookmarkEnd w:id="551"/>
            <w:r>
              <w:rPr>
                <w:sz w:val="18"/>
              </w:rPr>
              <w:t xml:space="preserve"> в основании, к коррозионной стойкости конструкций, к узловым сопряжениям, обеспечению воздействия ударной волны, ветра, льда.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Пирсы, причалы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Повышенные требования к погружению шпунта, свай-оболочек, к монолитным </w:t>
            </w:r>
            <w:bookmarkStart w:id="552" w:name="OCRUncertain601"/>
            <w:r>
              <w:rPr>
                <w:sz w:val="18"/>
              </w:rPr>
              <w:t>обвязкам.</w:t>
            </w:r>
            <w:bookmarkEnd w:id="552"/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Мостовые конструкции </w:t>
            </w:r>
            <w:bookmarkStart w:id="553" w:name="OCRUncertain593"/>
            <w:r>
              <w:rPr>
                <w:sz w:val="18"/>
              </w:rPr>
              <w:br/>
              <w:t>Резервуар</w:t>
            </w:r>
            <w:bookmarkEnd w:id="553"/>
            <w:r>
              <w:rPr>
                <w:sz w:val="18"/>
              </w:rPr>
              <w:t>ный парк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Резервуары стальные сварные, требующие тщательного контроля сварных соединений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Газосборные и газораспределительные стан</w:t>
            </w:r>
            <w:bookmarkStart w:id="554" w:name="OCRUncertain603"/>
            <w:r>
              <w:rPr>
                <w:sz w:val="18"/>
              </w:rPr>
              <w:t>к</w:t>
            </w:r>
            <w:bookmarkEnd w:id="554"/>
            <w:r>
              <w:rPr>
                <w:sz w:val="18"/>
              </w:rPr>
              <w:t>и, компрессорные станции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Одноэтажные здания со встроенными технологическими этажерками и эстакадами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требования, связанные с </w:t>
            </w:r>
            <w:bookmarkStart w:id="555" w:name="OCRUncertain618"/>
            <w:r>
              <w:rPr>
                <w:sz w:val="18"/>
              </w:rPr>
              <w:t>взрывобезопасностью</w:t>
            </w:r>
            <w:bookmarkEnd w:id="555"/>
            <w:r>
              <w:rPr>
                <w:sz w:val="18"/>
              </w:rPr>
              <w:t xml:space="preserve"> </w:t>
            </w:r>
            <w:bookmarkStart w:id="556" w:name="OCRUncertain619"/>
            <w:r>
              <w:rPr>
                <w:sz w:val="18"/>
              </w:rPr>
              <w:t>(</w:t>
            </w:r>
            <w:bookmarkEnd w:id="556"/>
            <w:r>
              <w:rPr>
                <w:sz w:val="18"/>
              </w:rPr>
              <w:t xml:space="preserve">выполнение </w:t>
            </w:r>
            <w:bookmarkStart w:id="557" w:name="OCRUncertain620"/>
            <w:r>
              <w:rPr>
                <w:sz w:val="18"/>
              </w:rPr>
              <w:t>легкосбрасываемой</w:t>
            </w:r>
            <w:bookmarkEnd w:id="557"/>
            <w:r>
              <w:rPr>
                <w:sz w:val="18"/>
              </w:rPr>
              <w:t xml:space="preserve"> кровли, требуемого процента остекления и др.).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ряде случаев возводятся из специальных </w:t>
            </w:r>
            <w:bookmarkStart w:id="558" w:name="OCRUncertain621"/>
            <w:r>
              <w:rPr>
                <w:sz w:val="18"/>
              </w:rPr>
              <w:t>быстромонтируемых</w:t>
            </w:r>
            <w:bookmarkEnd w:id="558"/>
            <w:r>
              <w:rPr>
                <w:sz w:val="18"/>
              </w:rPr>
              <w:t xml:space="preserve"> конструкций, а также в блочно-комплектном исполнении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bookmarkStart w:id="559" w:name="OCRUncertain604"/>
            <w:r>
              <w:rPr>
                <w:sz w:val="18"/>
              </w:rPr>
              <w:t>Резервуарный</w:t>
            </w:r>
            <w:bookmarkEnd w:id="559"/>
            <w:r>
              <w:rPr>
                <w:sz w:val="18"/>
              </w:rPr>
              <w:t xml:space="preserve"> парк (резерв</w:t>
            </w:r>
            <w:bookmarkStart w:id="560" w:name="OCRUncertain605"/>
            <w:r>
              <w:rPr>
                <w:sz w:val="18"/>
              </w:rPr>
              <w:t>у</w:t>
            </w:r>
            <w:bookmarkEnd w:id="560"/>
            <w:r>
              <w:rPr>
                <w:sz w:val="18"/>
              </w:rPr>
              <w:t>ары)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Стальные (железобетонные) резервуары большой емкости (10, 20, 30 и 50 тыс. куб. </w:t>
            </w:r>
            <w:bookmarkStart w:id="561" w:name="OCRUncertain615"/>
            <w:r>
              <w:rPr>
                <w:sz w:val="18"/>
              </w:rPr>
              <w:t>м</w:t>
            </w:r>
            <w:bookmarkEnd w:id="561"/>
            <w:r>
              <w:rPr>
                <w:sz w:val="18"/>
              </w:rPr>
              <w:t>)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Высокие</w:t>
            </w:r>
            <w:bookmarkStart w:id="562" w:name="OCRUncertain622"/>
            <w:r>
              <w:rPr>
                <w:sz w:val="18"/>
              </w:rPr>
              <w:t>,</w:t>
            </w:r>
            <w:bookmarkEnd w:id="562"/>
            <w:r>
              <w:rPr>
                <w:sz w:val="18"/>
              </w:rPr>
              <w:t xml:space="preserve"> требования к выполнени</w:t>
            </w:r>
            <w:bookmarkStart w:id="563" w:name="OCRUncertain623"/>
            <w:r>
              <w:rPr>
                <w:sz w:val="18"/>
              </w:rPr>
              <w:t xml:space="preserve">ю </w:t>
            </w:r>
            <w:bookmarkEnd w:id="563"/>
            <w:r>
              <w:rPr>
                <w:sz w:val="18"/>
              </w:rPr>
              <w:t xml:space="preserve">сварных стыковых соединений полотнищ </w:t>
            </w:r>
            <w:bookmarkStart w:id="564" w:name="OCRUncertain624"/>
            <w:r>
              <w:rPr>
                <w:sz w:val="18"/>
              </w:rPr>
              <w:t>стенок,</w:t>
            </w:r>
            <w:bookmarkEnd w:id="564"/>
            <w:r>
              <w:rPr>
                <w:sz w:val="18"/>
              </w:rPr>
              <w:t xml:space="preserve"> днищ име</w:t>
            </w:r>
            <w:bookmarkStart w:id="565" w:name="OCRUncertain625"/>
            <w:r>
              <w:rPr>
                <w:sz w:val="18"/>
              </w:rPr>
              <w:t>е</w:t>
            </w:r>
            <w:bookmarkEnd w:id="565"/>
            <w:r>
              <w:rPr>
                <w:sz w:val="18"/>
              </w:rPr>
              <w:t>т сопряжения днищ со стенками.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Железобетонные </w:t>
            </w:r>
            <w:bookmarkStart w:id="566" w:name="OCRUncertain627"/>
            <w:r>
              <w:rPr>
                <w:sz w:val="18"/>
              </w:rPr>
              <w:t>преднапряженные</w:t>
            </w:r>
            <w:bookmarkEnd w:id="566"/>
            <w:r>
              <w:rPr>
                <w:sz w:val="18"/>
              </w:rPr>
              <w:t xml:space="preserve"> резервуары требуют тщательного контроля натяжения арматуры и ее антикоррозио</w:t>
            </w:r>
            <w:bookmarkStart w:id="567" w:name="OCRUncertain628"/>
            <w:r>
              <w:rPr>
                <w:sz w:val="18"/>
              </w:rPr>
              <w:t>н</w:t>
            </w:r>
            <w:bookmarkEnd w:id="567"/>
            <w:r>
              <w:rPr>
                <w:sz w:val="18"/>
              </w:rPr>
              <w:t>ной защиты.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Тр</w:t>
            </w:r>
            <w:bookmarkStart w:id="568" w:name="OCRUncertain606"/>
            <w:r>
              <w:rPr>
                <w:sz w:val="18"/>
              </w:rPr>
              <w:t>у</w:t>
            </w:r>
            <w:bookmarkEnd w:id="568"/>
            <w:r>
              <w:rPr>
                <w:sz w:val="18"/>
              </w:rPr>
              <w:t>бопрово</w:t>
            </w:r>
            <w:bookmarkStart w:id="569" w:name="OCRUncertain607"/>
            <w:r>
              <w:rPr>
                <w:sz w:val="18"/>
              </w:rPr>
              <w:t>д</w:t>
            </w:r>
            <w:bookmarkEnd w:id="569"/>
            <w:r>
              <w:rPr>
                <w:sz w:val="18"/>
              </w:rPr>
              <w:t>ные эстакады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(железобетонные) конструкции, пролетные строения 18, 21 м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Обеспечение пространственной жесткости эстакад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bookmarkStart w:id="570" w:name="OCRUncertain608"/>
            <w:r>
              <w:rPr>
                <w:sz w:val="18"/>
              </w:rPr>
              <w:t>Нефте- и</w:t>
            </w:r>
            <w:bookmarkEnd w:id="570"/>
            <w:r>
              <w:rPr>
                <w:sz w:val="18"/>
              </w:rPr>
              <w:t xml:space="preserve"> газопроводы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трубы диаметром до 1000, 1200, 1400 мм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Конструкции, работающие под высоким давлением </w:t>
            </w:r>
            <w:bookmarkStart w:id="571" w:name="OCRUncertain629"/>
            <w:r>
              <w:rPr>
                <w:sz w:val="18"/>
              </w:rPr>
              <w:t>(76 - 100 атм).</w:t>
            </w:r>
            <w:bookmarkEnd w:id="571"/>
            <w:r>
              <w:rPr>
                <w:sz w:val="18"/>
              </w:rPr>
              <w:t xml:space="preserve"> Особые </w:t>
            </w:r>
            <w:bookmarkStart w:id="572" w:name="OCRUncertain630"/>
            <w:r>
              <w:rPr>
                <w:sz w:val="18"/>
              </w:rPr>
              <w:t>требования</w:t>
            </w:r>
            <w:bookmarkEnd w:id="572"/>
            <w:r>
              <w:rPr>
                <w:sz w:val="18"/>
              </w:rPr>
              <w:t xml:space="preserve"> к сварке и контролю стыков, проведению испытаний, гидроизоляционной защите, катодной защите, а также при прокладке в местах пересечения болот, рек (дюкеров, заглубления в грунт и т.д.)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Объекты и сооружения нефтеперерабатывающей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Завод нефтеперерабатывающий: </w:t>
            </w:r>
          </w:p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Установка переработки нефти:</w:t>
            </w:r>
          </w:p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Каталитический </w:t>
            </w:r>
            <w:bookmarkStart w:id="573" w:name="OCRUncertain609"/>
            <w:r>
              <w:rPr>
                <w:sz w:val="18"/>
              </w:rPr>
              <w:t xml:space="preserve">риформинг </w:t>
            </w:r>
            <w:bookmarkEnd w:id="573"/>
            <w:r>
              <w:rPr>
                <w:sz w:val="18"/>
              </w:rPr>
              <w:t>Каталитического крекинга</w:t>
            </w:r>
          </w:p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Гидроочистки масел</w:t>
            </w:r>
          </w:p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Комбинированной переработки нефти и др.</w:t>
            </w:r>
          </w:p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Цех производства синтетических жирных кислот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составе зданий и сооружений: </w:t>
            </w:r>
            <w:r>
              <w:rPr>
                <w:sz w:val="18"/>
              </w:rPr>
              <w:br/>
              <w:t xml:space="preserve">корпуса крытые со стальным и железобетонным каркасом с большим количеством встроенных этажерок; открытые этажерки и эстакады; </w:t>
            </w:r>
            <w:r>
              <w:rPr>
                <w:sz w:val="18"/>
              </w:rPr>
              <w:br/>
              <w:t>резервуары круглые, шаровые из металла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Особенностью является совмещенный и блочный монтаж строительных конструкций и оборудования блоками весом до 250 -</w:t>
            </w:r>
            <w:bookmarkStart w:id="574" w:name="OCRUncertain631"/>
            <w:r>
              <w:rPr>
                <w:sz w:val="18"/>
              </w:rPr>
              <w:t xml:space="preserve"> </w:t>
            </w:r>
            <w:bookmarkEnd w:id="574"/>
            <w:r>
              <w:rPr>
                <w:sz w:val="18"/>
              </w:rPr>
              <w:t>350 т.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Высокие требования по обеспечению </w:t>
            </w:r>
            <w:bookmarkStart w:id="575" w:name="OCRUncertain632"/>
            <w:r>
              <w:rPr>
                <w:sz w:val="18"/>
              </w:rPr>
              <w:t>пожаро-</w:t>
            </w:r>
            <w:bookmarkEnd w:id="575"/>
            <w:r>
              <w:rPr>
                <w:sz w:val="18"/>
              </w:rPr>
              <w:t xml:space="preserve"> и взрывобезопасности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Требования по тщательному контролю качества сварных соединений трубопроводов и ре</w:t>
            </w:r>
            <w:bookmarkStart w:id="576" w:name="OCRUncertain634"/>
            <w:r>
              <w:rPr>
                <w:sz w:val="18"/>
              </w:rPr>
              <w:t>з</w:t>
            </w:r>
            <w:bookmarkEnd w:id="576"/>
            <w:r>
              <w:rPr>
                <w:sz w:val="18"/>
              </w:rPr>
              <w:t xml:space="preserve">ервуаров работающих под высоким </w:t>
            </w:r>
            <w:bookmarkStart w:id="577" w:name="OCRUncertain635"/>
            <w:r>
              <w:rPr>
                <w:sz w:val="18"/>
              </w:rPr>
              <w:t>д</w:t>
            </w:r>
            <w:bookmarkEnd w:id="577"/>
            <w:r>
              <w:rPr>
                <w:sz w:val="18"/>
              </w:rPr>
              <w:t>авлением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цехах и на площадках окружающая среда агрессивна по отношени</w:t>
            </w:r>
            <w:bookmarkStart w:id="578" w:name="OCRUncertain650"/>
            <w:r>
              <w:rPr>
                <w:sz w:val="18"/>
              </w:rPr>
              <w:t>ю</w:t>
            </w:r>
            <w:bookmarkEnd w:id="578"/>
            <w:r>
              <w:rPr>
                <w:sz w:val="18"/>
              </w:rPr>
              <w:t xml:space="preserve"> к металлу и железобетону. Высокие требования к антикорро</w:t>
            </w:r>
            <w:bookmarkStart w:id="579" w:name="OCRUncertain651"/>
            <w:r>
              <w:rPr>
                <w:sz w:val="18"/>
              </w:rPr>
              <w:t>з</w:t>
            </w:r>
            <w:bookmarkEnd w:id="579"/>
            <w:r>
              <w:rPr>
                <w:sz w:val="18"/>
              </w:rPr>
              <w:t>ионной защите конструкций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Блок сооружений оборотного во</w:t>
            </w:r>
            <w:bookmarkStart w:id="580" w:name="OCRUncertain637"/>
            <w:r>
              <w:rPr>
                <w:sz w:val="18"/>
              </w:rPr>
              <w:t>д</w:t>
            </w:r>
            <w:bookmarkEnd w:id="580"/>
            <w:r>
              <w:rPr>
                <w:sz w:val="18"/>
              </w:rPr>
              <w:t>оснабжения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Сооружения оборотного водоснабжения железобетонные сборно-монол</w:t>
            </w:r>
            <w:bookmarkStart w:id="581" w:name="OCRUncertain648"/>
            <w:r>
              <w:rPr>
                <w:sz w:val="18"/>
              </w:rPr>
              <w:t>и</w:t>
            </w:r>
            <w:bookmarkEnd w:id="581"/>
            <w:r>
              <w:rPr>
                <w:sz w:val="18"/>
              </w:rPr>
              <w:t>тные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сооружениях водоснабжения повышенные требования к водонепроницаемости бетона и тщательности заделки стыков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1601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Объекты и сооружения горнору</w:t>
            </w:r>
            <w:bookmarkStart w:id="582" w:name="OCRUncertain638"/>
            <w:r>
              <w:rPr>
                <w:sz w:val="18"/>
              </w:rPr>
              <w:t>д</w:t>
            </w:r>
            <w:bookmarkEnd w:id="582"/>
            <w:r>
              <w:rPr>
                <w:sz w:val="18"/>
              </w:rPr>
              <w:t xml:space="preserve">ной и </w:t>
            </w:r>
            <w:bookmarkStart w:id="583" w:name="OCRUncertain639"/>
            <w:r>
              <w:rPr>
                <w:sz w:val="18"/>
              </w:rPr>
              <w:t>горнохимической</w:t>
            </w:r>
            <w:bookmarkEnd w:id="583"/>
            <w:r>
              <w:rPr>
                <w:sz w:val="18"/>
              </w:rPr>
              <w:t xml:space="preserve">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Фабрика д</w:t>
            </w:r>
            <w:bookmarkStart w:id="584" w:name="OCRUncertain640"/>
            <w:r>
              <w:rPr>
                <w:sz w:val="18"/>
              </w:rPr>
              <w:t>р</w:t>
            </w:r>
            <w:bookmarkEnd w:id="584"/>
            <w:r>
              <w:rPr>
                <w:sz w:val="18"/>
              </w:rPr>
              <w:t>обильно-сортировочная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Здания и сооружения под тяжелые нагрузки от бункеров и оборудования. </w:t>
            </w:r>
            <w:r>
              <w:rPr>
                <w:sz w:val="18"/>
              </w:rPr>
              <w:br/>
              <w:t xml:space="preserve">Сооружения в виде встроенных этажерок и эстакад. </w:t>
            </w:r>
            <w:r>
              <w:rPr>
                <w:sz w:val="18"/>
              </w:rPr>
              <w:br/>
              <w:t xml:space="preserve">Очистные сооружения емкостные и отстойники. </w:t>
            </w:r>
            <w:r>
              <w:rPr>
                <w:sz w:val="18"/>
              </w:rPr>
              <w:br/>
              <w:t>Транспортерные галереи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Каркасы зданий железобетонные и стальные. Бункера стальные, висячие.</w:t>
            </w:r>
          </w:p>
          <w:p w:rsidR="00D02A16" w:rsidRDefault="00D02A16">
            <w:pPr>
              <w:pStyle w:val="2"/>
            </w:pPr>
            <w:r>
              <w:t>Резервуары и отстойники стальные и сборные железобетонные.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Мокрые технологические процессы.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Возможно скопление пыли на покрытиях зданий и сооружений.</w:t>
            </w:r>
          </w:p>
          <w:p w:rsidR="00D02A16" w:rsidRDefault="00D02A16">
            <w:pPr>
              <w:pStyle w:val="2"/>
            </w:pPr>
            <w:r>
              <w:t>Повышенные требования к непрерывном</w:t>
            </w:r>
            <w:bookmarkStart w:id="585" w:name="OCRUncertain652"/>
            <w:r>
              <w:t>у</w:t>
            </w:r>
            <w:bookmarkEnd w:id="585"/>
            <w:r>
              <w:t xml:space="preserve"> бетонированию фундаментов под оборудование с динамическими нагрузками, к антикоррозионной защите, гидроизоляции </w:t>
            </w:r>
            <w:bookmarkStart w:id="586" w:name="OCRUncertain653"/>
            <w:r>
              <w:t>водонесущих</w:t>
            </w:r>
            <w:bookmarkEnd w:id="586"/>
            <w:r>
              <w:t xml:space="preserve"> констр</w:t>
            </w:r>
            <w:bookmarkStart w:id="587" w:name="OCRUncertain654"/>
            <w:r>
              <w:t>у</w:t>
            </w:r>
            <w:bookmarkEnd w:id="587"/>
            <w:r>
              <w:t>кции и емкостных сооружений.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</w:t>
            </w:r>
            <w:bookmarkStart w:id="588" w:name="OCRUncertain655"/>
            <w:r>
              <w:rPr>
                <w:sz w:val="18"/>
              </w:rPr>
              <w:t>б</w:t>
            </w:r>
            <w:bookmarkEnd w:id="588"/>
            <w:r>
              <w:rPr>
                <w:sz w:val="18"/>
              </w:rPr>
              <w:t>ования к обеспечению пылеудаления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Фабрика о</w:t>
            </w:r>
            <w:bookmarkStart w:id="589" w:name="OCRUncertain641"/>
            <w:r>
              <w:rPr>
                <w:sz w:val="18"/>
              </w:rPr>
              <w:t>б</w:t>
            </w:r>
            <w:bookmarkEnd w:id="589"/>
            <w:r>
              <w:rPr>
                <w:sz w:val="18"/>
              </w:rPr>
              <w:t>огатительная черной металлургии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Фабрика обогатительная цветной металлургии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Калийны</w:t>
            </w:r>
            <w:bookmarkStart w:id="590" w:name="OCRUncertain642"/>
            <w:r>
              <w:rPr>
                <w:sz w:val="18"/>
              </w:rPr>
              <w:t>й</w:t>
            </w:r>
            <w:bookmarkEnd w:id="590"/>
            <w:r>
              <w:rPr>
                <w:sz w:val="18"/>
              </w:rPr>
              <w:t xml:space="preserve"> комбинат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Объекты и сооружения черной и цветной металлургии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Доменные и мартеновские печи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pStyle w:val="2"/>
            </w:pPr>
            <w:r>
              <w:t>Здания и сооружения в основном с металлическим каркасом, большепролетные, оборудованные мостовыми кранами большой грузопод</w:t>
            </w:r>
            <w:bookmarkStart w:id="591" w:name="OCRUncertain649"/>
            <w:r>
              <w:t>ъ</w:t>
            </w:r>
            <w:bookmarkEnd w:id="591"/>
            <w:r>
              <w:t>емности.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Сетка колонн 12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30, 12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45, 18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30 (с подкраново-подстропильными фермами)</w:t>
            </w:r>
          </w:p>
          <w:p w:rsidR="00D02A16" w:rsidRDefault="00D02A16">
            <w:pPr>
              <w:pStyle w:val="2"/>
            </w:pPr>
            <w:r>
              <w:t>Большое число подземных сооружений из монолитного бетона (масляные подвалы, транспортерные и коммуникационные тоннели, каналы гидроудаления окалины и т. д.)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Встроенные этажерки и наружные эстакады Очистные сооружения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Сооружения внутризаводского транспорта и подъездные пути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Каркасы зданий стальные с соединениями на </w:t>
            </w:r>
            <w:bookmarkStart w:id="592" w:name="OCRUncertain656"/>
            <w:r>
              <w:rPr>
                <w:sz w:val="18"/>
              </w:rPr>
              <w:t>высокопрочных</w:t>
            </w:r>
            <w:bookmarkEnd w:id="592"/>
            <w:r>
              <w:rPr>
                <w:sz w:val="18"/>
              </w:rPr>
              <w:t xml:space="preserve"> болтах и сварке. Массовое применение высокопрочных сталей, в т.ч. в </w:t>
            </w:r>
            <w:bookmarkStart w:id="593" w:name="OCRUncertain657"/>
            <w:r>
              <w:rPr>
                <w:sz w:val="18"/>
              </w:rPr>
              <w:t>УНРС</w:t>
            </w:r>
            <w:bookmarkEnd w:id="593"/>
            <w:r>
              <w:rPr>
                <w:sz w:val="18"/>
              </w:rPr>
              <w:t xml:space="preserve"> и конве</w:t>
            </w:r>
            <w:bookmarkStart w:id="594" w:name="OCRUncertain658"/>
            <w:r>
              <w:rPr>
                <w:sz w:val="18"/>
              </w:rPr>
              <w:t>р</w:t>
            </w:r>
            <w:bookmarkEnd w:id="594"/>
            <w:r>
              <w:rPr>
                <w:sz w:val="18"/>
              </w:rPr>
              <w:t>торных отделениях 14</w:t>
            </w:r>
            <w:bookmarkStart w:id="595" w:name="OCRUncertain659"/>
            <w:r>
              <w:rPr>
                <w:sz w:val="18"/>
              </w:rPr>
              <w:t>12</w:t>
            </w:r>
            <w:bookmarkEnd w:id="595"/>
            <w:r>
              <w:rPr>
                <w:sz w:val="18"/>
              </w:rPr>
              <w:t>АФ и 16</w:t>
            </w:r>
            <w:bookmarkStart w:id="596" w:name="OCRUncertain660"/>
            <w:r>
              <w:rPr>
                <w:sz w:val="18"/>
              </w:rPr>
              <w:t>Г</w:t>
            </w:r>
            <w:bookmarkEnd w:id="596"/>
            <w:r>
              <w:rPr>
                <w:sz w:val="18"/>
              </w:rPr>
              <w:t>2А</w:t>
            </w:r>
            <w:bookmarkStart w:id="597" w:name="OCRUncertain661"/>
            <w:r>
              <w:rPr>
                <w:sz w:val="18"/>
              </w:rPr>
              <w:t>Ф</w:t>
            </w:r>
            <w:bookmarkEnd w:id="597"/>
            <w:r>
              <w:rPr>
                <w:sz w:val="18"/>
              </w:rPr>
              <w:t>. Блочно-конвейерный и совмещенный методы монтажа.</w:t>
            </w:r>
          </w:p>
          <w:p w:rsidR="00D02A16" w:rsidRDefault="00D02A16">
            <w:pPr>
              <w:pStyle w:val="2"/>
            </w:pPr>
            <w:r>
              <w:t xml:space="preserve">Агрессивность среды (химическая, температурная), </w:t>
            </w:r>
            <w:bookmarkStart w:id="598" w:name="OCRUncertain662"/>
            <w:r>
              <w:t>пылевыделение.</w:t>
            </w:r>
            <w:bookmarkEnd w:id="598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Тяжелый режим </w:t>
            </w:r>
            <w:bookmarkStart w:id="599" w:name="OCRUncertain663"/>
            <w:r>
              <w:rPr>
                <w:sz w:val="18"/>
              </w:rPr>
              <w:t>р</w:t>
            </w:r>
            <w:bookmarkEnd w:id="599"/>
            <w:r>
              <w:rPr>
                <w:sz w:val="18"/>
              </w:rPr>
              <w:t>аботы кранов.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</w:t>
            </w:r>
            <w:bookmarkStart w:id="600" w:name="OCRUncertain664"/>
            <w:r>
              <w:rPr>
                <w:sz w:val="18"/>
              </w:rPr>
              <w:t>б</w:t>
            </w:r>
            <w:bookmarkEnd w:id="600"/>
            <w:r>
              <w:rPr>
                <w:sz w:val="18"/>
              </w:rPr>
              <w:t xml:space="preserve">ования к монтажу и антикоррозионной защите </w:t>
            </w:r>
            <w:bookmarkStart w:id="601" w:name="OCRUncertain665"/>
            <w:r>
              <w:rPr>
                <w:sz w:val="18"/>
              </w:rPr>
              <w:t>металлокон</w:t>
            </w:r>
            <w:bookmarkEnd w:id="601"/>
            <w:r>
              <w:rPr>
                <w:sz w:val="18"/>
              </w:rPr>
              <w:t>струкций, качеству гидроизоляции подвалов и каналов.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монтаже и укрупнительной сборке конструкций, осуществляемой, как правило, на сдвигоустойчивых соединениях с высокопрочными болтами, контролируются тщательность подготовки поверхности, величина натяжения болтов, зазоры в стыках.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маркам стали несущих конструкций и сварным соединениям, склонным к образованию трещин в металле.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требования к системам пылеудаления. Возможно скопление технологической пыли, что нередко бывает причиной обрушения конструкций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Электроплавильные печи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Установки непрерывной раз</w:t>
            </w:r>
            <w:bookmarkStart w:id="602" w:name="OCRUncertain644"/>
            <w:r>
              <w:rPr>
                <w:sz w:val="18"/>
              </w:rPr>
              <w:t>л</w:t>
            </w:r>
            <w:bookmarkEnd w:id="602"/>
            <w:r>
              <w:rPr>
                <w:sz w:val="18"/>
              </w:rPr>
              <w:t>ивки стали, прокатные станы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Цех по производству молотых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Цех по производству гнутых профилей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Очистные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Труба дымовая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6. Об</w:t>
            </w:r>
            <w:bookmarkStart w:id="603" w:name="OCRUncertain669"/>
            <w:r>
              <w:rPr>
                <w:sz w:val="18"/>
              </w:rPr>
              <w:t>ъ</w:t>
            </w:r>
            <w:bookmarkEnd w:id="603"/>
            <w:r>
              <w:rPr>
                <w:sz w:val="18"/>
              </w:rPr>
              <w:t>екты и сооружения машиностроительной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Отличительной особенностью является применение железобетонных конструкций массовых серий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Машиностроительные заводы электронной и радиотехнической промышленности, приборостроения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Здания, как правило, многоэтажные, многопролетные с сетками колонн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9, 6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 xml:space="preserve">12 </w:t>
            </w:r>
            <w:bookmarkStart w:id="604" w:name="OCRUncertain676"/>
            <w:r>
              <w:rPr>
                <w:sz w:val="18"/>
              </w:rPr>
              <w:t>м,</w:t>
            </w:r>
            <w:bookmarkEnd w:id="604"/>
            <w:r>
              <w:rPr>
                <w:sz w:val="18"/>
              </w:rPr>
              <w:t xml:space="preserve"> высота этажа до 7,2 м. Каркасы рамные железобетонные с подвесными кранами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по обеспечению пространственной жесткости каркаса на всех стадиях монтажа, качества сварных соединений выпусков в рамных узлах, </w:t>
            </w:r>
            <w:bookmarkStart w:id="605" w:name="OCRUncertain688"/>
            <w:r>
              <w:rPr>
                <w:sz w:val="18"/>
              </w:rPr>
              <w:t>замоноличиванию</w:t>
            </w:r>
            <w:bookmarkEnd w:id="605"/>
            <w:r>
              <w:rPr>
                <w:sz w:val="18"/>
              </w:rPr>
              <w:t xml:space="preserve"> стыков, а также кровельных работ при малоуклонных и плоских кровлях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Машиностроительные заводы тяжелого </w:t>
            </w:r>
            <w:bookmarkStart w:id="606" w:name="OCRUncertain671"/>
            <w:r>
              <w:rPr>
                <w:sz w:val="18"/>
              </w:rPr>
              <w:t>машино- и</w:t>
            </w:r>
            <w:bookmarkEnd w:id="606"/>
            <w:r>
              <w:rPr>
                <w:sz w:val="18"/>
              </w:rPr>
              <w:t xml:space="preserve"> станкостроения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в основном одноэтажные, многоп</w:t>
            </w:r>
            <w:bookmarkStart w:id="607" w:name="OCRUncertain677"/>
            <w:r>
              <w:rPr>
                <w:sz w:val="18"/>
              </w:rPr>
              <w:t>р</w:t>
            </w:r>
            <w:bookmarkEnd w:id="607"/>
            <w:r>
              <w:rPr>
                <w:sz w:val="18"/>
              </w:rPr>
              <w:t>олетные с сетками колонн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8, 6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24 12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18 и 12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24 м, оборудованные мостовыми кранами грузопод</w:t>
            </w:r>
            <w:bookmarkStart w:id="608" w:name="OCRUncertain679"/>
            <w:r>
              <w:rPr>
                <w:sz w:val="18"/>
              </w:rPr>
              <w:t>ъ</w:t>
            </w:r>
            <w:bookmarkEnd w:id="608"/>
            <w:r>
              <w:rPr>
                <w:sz w:val="18"/>
              </w:rPr>
              <w:t>емностью 10, 20, 50, 100 и более т подвесными кранами до 5 т</w:t>
            </w:r>
          </w:p>
          <w:p w:rsidR="00D02A16" w:rsidRDefault="00D02A16">
            <w:pPr>
              <w:pStyle w:val="2"/>
            </w:pPr>
            <w:r>
              <w:t>Конструкции типовые и ин</w:t>
            </w:r>
            <w:bookmarkStart w:id="609" w:name="OCRUncertain680"/>
            <w:r>
              <w:t>д</w:t>
            </w:r>
            <w:bookmarkEnd w:id="609"/>
            <w:r>
              <w:t>ивидуальные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Ёмкостные сооружения стальные или </w:t>
            </w:r>
            <w:bookmarkStart w:id="610" w:name="OCRUncertain681"/>
            <w:r>
              <w:rPr>
                <w:sz w:val="18"/>
              </w:rPr>
              <w:t>сборно-</w:t>
            </w:r>
            <w:bookmarkEnd w:id="610"/>
            <w:r>
              <w:rPr>
                <w:sz w:val="18"/>
              </w:rPr>
              <w:t>монолитные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Применение </w:t>
            </w:r>
            <w:bookmarkStart w:id="611" w:name="OCRUncertain689"/>
            <w:r>
              <w:rPr>
                <w:sz w:val="18"/>
              </w:rPr>
              <w:t>высокопрочных</w:t>
            </w:r>
            <w:bookmarkEnd w:id="611"/>
            <w:r>
              <w:rPr>
                <w:sz w:val="18"/>
              </w:rPr>
              <w:t xml:space="preserve"> колонн и</w:t>
            </w:r>
            <w:bookmarkStart w:id="612" w:name="OCRUncertain690"/>
            <w:r>
              <w:rPr>
                <w:sz w:val="18"/>
              </w:rPr>
              <w:t xml:space="preserve">з </w:t>
            </w:r>
            <w:bookmarkEnd w:id="612"/>
            <w:r>
              <w:rPr>
                <w:sz w:val="18"/>
              </w:rPr>
              <w:t xml:space="preserve">бетона марки 500 и 600, </w:t>
            </w:r>
            <w:bookmarkStart w:id="613" w:name="OCRUncertain691"/>
            <w:r>
              <w:rPr>
                <w:sz w:val="18"/>
              </w:rPr>
              <w:t>буронабивных</w:t>
            </w:r>
            <w:bookmarkEnd w:id="613"/>
            <w:r>
              <w:rPr>
                <w:sz w:val="18"/>
              </w:rPr>
              <w:t xml:space="preserve"> и </w:t>
            </w:r>
            <w:bookmarkStart w:id="614" w:name="OCRUncertain692"/>
            <w:r>
              <w:rPr>
                <w:sz w:val="18"/>
              </w:rPr>
              <w:t>забивных</w:t>
            </w:r>
            <w:bookmarkEnd w:id="614"/>
            <w:r>
              <w:rPr>
                <w:sz w:val="18"/>
              </w:rPr>
              <w:t xml:space="preserve"> свай, силовых полов, плит оболочек, блочно-конвейерного монтажа конструкций покрытия.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обеспечению способности восприятия ударно-динамического воздействия на каркас, выполнению </w:t>
            </w:r>
            <w:bookmarkStart w:id="615" w:name="OCRUncertain693"/>
            <w:r>
              <w:rPr>
                <w:sz w:val="18"/>
              </w:rPr>
              <w:t>виброзащитных</w:t>
            </w:r>
            <w:bookmarkEnd w:id="615"/>
            <w:r>
              <w:rPr>
                <w:sz w:val="18"/>
              </w:rPr>
              <w:t xml:space="preserve"> устройств в фун</w:t>
            </w:r>
            <w:bookmarkStart w:id="616" w:name="OCRUncertain694"/>
            <w:r>
              <w:rPr>
                <w:sz w:val="18"/>
              </w:rPr>
              <w:t>д</w:t>
            </w:r>
            <w:bookmarkEnd w:id="616"/>
            <w:r>
              <w:rPr>
                <w:sz w:val="18"/>
              </w:rPr>
              <w:t>аментах под оборудование (в кузнечно-прессовых цехах</w:t>
            </w:r>
            <w:bookmarkStart w:id="617" w:name="OCRUncertain695"/>
            <w:r>
              <w:rPr>
                <w:sz w:val="18"/>
              </w:rPr>
              <w:t>),</w:t>
            </w:r>
            <w:bookmarkEnd w:id="617"/>
            <w:r>
              <w:rPr>
                <w:sz w:val="18"/>
              </w:rPr>
              <w:t xml:space="preserve"> качеству монтажа подкрановых балок, покрытию полов.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связи с тем, что ряд зданий цехов имеет значительную протяженность по длине и ширине в плане, особого внимания требует выполнение температурных швов в каркасах и покрытии, обеспечение водоотвода с кровель и качество устройства кровельного рулонного ковра. 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гальванических цехах требования </w:t>
            </w:r>
            <w:bookmarkStart w:id="618" w:name="OCRUncertain707"/>
            <w:r>
              <w:rPr>
                <w:sz w:val="18"/>
              </w:rPr>
              <w:t>к</w:t>
            </w:r>
            <w:bookmarkEnd w:id="618"/>
            <w:r>
              <w:rPr>
                <w:sz w:val="18"/>
              </w:rPr>
              <w:t xml:space="preserve"> коррозионной стойкости бетона, к качеству выполнения </w:t>
            </w:r>
            <w:bookmarkStart w:id="619" w:name="OCRUncertain708"/>
            <w:r>
              <w:rPr>
                <w:sz w:val="18"/>
              </w:rPr>
              <w:t>химзащитных</w:t>
            </w:r>
            <w:bookmarkEnd w:id="619"/>
            <w:r>
              <w:rPr>
                <w:sz w:val="18"/>
              </w:rPr>
              <w:t xml:space="preserve"> полов и покрытий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Цеха: механосборочные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к</w:t>
            </w:r>
            <w:bookmarkStart w:id="620" w:name="OCRUncertain672"/>
            <w:r>
              <w:rPr>
                <w:sz w:val="18"/>
              </w:rPr>
              <w:t>у</w:t>
            </w:r>
            <w:bookmarkEnd w:id="620"/>
            <w:r>
              <w:rPr>
                <w:sz w:val="18"/>
              </w:rPr>
              <w:t>знечные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кузнечно-прессовые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механические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термические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гальвано-покрытий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397"/>
              <w:jc w:val="both"/>
              <w:rPr>
                <w:sz w:val="18"/>
              </w:rPr>
            </w:pPr>
            <w:r>
              <w:rPr>
                <w:sz w:val="18"/>
              </w:rPr>
              <w:t>литейные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bookmarkStart w:id="621" w:name="OCRUncertain673"/>
            <w:r>
              <w:rPr>
                <w:sz w:val="18"/>
              </w:rPr>
              <w:t>Мазутохранилища</w:t>
            </w:r>
            <w:bookmarkEnd w:id="621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Котельные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Инженерно-лабораторные корпуса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Здания, как правило, многоэтажные с типовыми каркасами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Открытые и закрытые склады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Одноэтажные </w:t>
            </w:r>
            <w:bookmarkStart w:id="622" w:name="OCRUncertain702"/>
            <w:r>
              <w:rPr>
                <w:sz w:val="18"/>
              </w:rPr>
              <w:t>многопролетные</w:t>
            </w:r>
            <w:bookmarkEnd w:id="622"/>
            <w:r>
              <w:rPr>
                <w:sz w:val="18"/>
              </w:rPr>
              <w:t xml:space="preserve"> здания и открытые крановые эстакады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холодных складах особое внимание следует обращать на установку и натяжение тяжей между прогонами покрытия, качество уплотнения грунта и выполнения бетонной подготовки под полы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Судост</w:t>
            </w:r>
            <w:bookmarkStart w:id="623" w:name="OCRUncertain696"/>
            <w:r>
              <w:rPr>
                <w:sz w:val="18"/>
              </w:rPr>
              <w:t>р</w:t>
            </w:r>
            <w:bookmarkEnd w:id="623"/>
            <w:r>
              <w:rPr>
                <w:sz w:val="18"/>
              </w:rPr>
              <w:t xml:space="preserve">оительный завод: </w:t>
            </w:r>
            <w:r>
              <w:rPr>
                <w:sz w:val="18"/>
              </w:rPr>
              <w:br/>
              <w:t xml:space="preserve">Блок </w:t>
            </w:r>
            <w:bookmarkStart w:id="624" w:name="OCRUncertain697"/>
            <w:r>
              <w:rPr>
                <w:sz w:val="18"/>
              </w:rPr>
              <w:t>сборочно-</w:t>
            </w:r>
            <w:bookmarkEnd w:id="624"/>
            <w:r>
              <w:rPr>
                <w:sz w:val="18"/>
              </w:rPr>
              <w:t xml:space="preserve">сварочных корпусных цехов </w:t>
            </w:r>
            <w:r>
              <w:rPr>
                <w:sz w:val="18"/>
              </w:rPr>
              <w:br/>
              <w:t>Камера наливная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Здания, сооруже</w:t>
            </w:r>
            <w:bookmarkStart w:id="625" w:name="OCRUncertain703"/>
            <w:r>
              <w:rPr>
                <w:sz w:val="18"/>
              </w:rPr>
              <w:t>н</w:t>
            </w:r>
            <w:bookmarkEnd w:id="625"/>
            <w:r>
              <w:rPr>
                <w:sz w:val="18"/>
              </w:rPr>
              <w:t>ия и открытые цеха стапельного типа выполняются по индивидуальным проектам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Набережные и причалы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Сооружения из металла и железобетона на сваях и сваях-оболочках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по антикоррозионной защите конструкций из металла и железобетона, работающих в условиях агрессивной среды, контролю за погружением свай, шпунта, качеству монтажа стальных несущих конструкций и грузопод</w:t>
            </w:r>
            <w:bookmarkStart w:id="626" w:name="OCRUncertain709"/>
            <w:r>
              <w:rPr>
                <w:sz w:val="18"/>
              </w:rPr>
              <w:t>ъ</w:t>
            </w:r>
            <w:bookmarkEnd w:id="626"/>
            <w:r>
              <w:rPr>
                <w:sz w:val="18"/>
              </w:rPr>
              <w:t>емного оборудования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7. Объекты и сооружения деревообрабатывающей, лесной и </w:t>
            </w:r>
            <w:bookmarkStart w:id="627" w:name="OCRUncertain698"/>
            <w:r>
              <w:rPr>
                <w:sz w:val="18"/>
              </w:rPr>
              <w:t>целлюлозно-бумажной</w:t>
            </w:r>
            <w:bookmarkEnd w:id="627"/>
            <w:r>
              <w:rPr>
                <w:sz w:val="18"/>
              </w:rPr>
              <w:t xml:space="preserve">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Здания </w:t>
            </w:r>
            <w:bookmarkStart w:id="628" w:name="OCRUncertain704"/>
            <w:r>
              <w:rPr>
                <w:sz w:val="18"/>
              </w:rPr>
              <w:t>(</w:t>
            </w:r>
            <w:bookmarkEnd w:id="628"/>
            <w:r>
              <w:rPr>
                <w:sz w:val="18"/>
              </w:rPr>
              <w:t>пр</w:t>
            </w:r>
            <w:bookmarkStart w:id="629" w:name="OCRUncertain705"/>
            <w:r>
              <w:rPr>
                <w:sz w:val="18"/>
              </w:rPr>
              <w:t>ои</w:t>
            </w:r>
            <w:bookmarkEnd w:id="629"/>
            <w:r>
              <w:rPr>
                <w:sz w:val="18"/>
              </w:rPr>
              <w:t>зводственные цехи) одноэтажные, как правило, с железо</w:t>
            </w:r>
            <w:bookmarkStart w:id="630" w:name="OCRUncertain706"/>
            <w:r>
              <w:rPr>
                <w:sz w:val="18"/>
              </w:rPr>
              <w:t>б</w:t>
            </w:r>
            <w:bookmarkEnd w:id="630"/>
            <w:r>
              <w:rPr>
                <w:sz w:val="18"/>
              </w:rPr>
              <w:t>етонным каркасом типовых серий, системами пылеудаления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Общие требования по обеспечению устойчивости конструкций в процессе производства работ.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ряде производств повышенная влажность, накладывающая особые требования по антикоррозионной защите конструкций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вентиляционным системам и пылеудалению, пожарной безопасности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left="31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bookmarkStart w:id="631" w:name="OCRUncertain699"/>
            <w:r>
              <w:rPr>
                <w:sz w:val="18"/>
              </w:rPr>
              <w:t>в</w:t>
            </w:r>
            <w:bookmarkEnd w:id="631"/>
            <w:r>
              <w:rPr>
                <w:sz w:val="18"/>
              </w:rPr>
              <w:t>ердых древесно-волокнистых плит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left="318"/>
              <w:jc w:val="both"/>
              <w:rPr>
                <w:sz w:val="18"/>
              </w:rPr>
            </w:pPr>
            <w:r>
              <w:rPr>
                <w:sz w:val="18"/>
              </w:rPr>
              <w:t>фанеры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left="318"/>
              <w:jc w:val="both"/>
              <w:rPr>
                <w:sz w:val="18"/>
              </w:rPr>
            </w:pPr>
            <w:r>
              <w:rPr>
                <w:sz w:val="18"/>
              </w:rPr>
              <w:t>древесно-стружечных плит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left="318"/>
              <w:jc w:val="both"/>
              <w:rPr>
                <w:sz w:val="18"/>
              </w:rPr>
            </w:pPr>
            <w:r>
              <w:rPr>
                <w:sz w:val="18"/>
              </w:rPr>
              <w:t>оргалита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Цеха по изготовлению дверных и оконных блоков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Фабрики: мебельные и спичечные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 целлюлозный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процессы, сопровождающиеся выделением хлорист</w:t>
            </w:r>
            <w:bookmarkStart w:id="632" w:name="OCRUncertain722"/>
            <w:r>
              <w:rPr>
                <w:sz w:val="18"/>
              </w:rPr>
              <w:t>ы</w:t>
            </w:r>
            <w:bookmarkEnd w:id="632"/>
            <w:r>
              <w:rPr>
                <w:sz w:val="18"/>
              </w:rPr>
              <w:t>х соединений, агрессивных по отношению к металлу и бетону, диктуют особое внимание к антикоррозионной защите конструкций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Комбинат 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целлюлозно-бумажный </w:t>
            </w:r>
            <w:r>
              <w:rPr>
                <w:sz w:val="18"/>
              </w:rPr>
              <w:br/>
              <w:t>целлюлозно-картонный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- - / / - - -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Фабрика бумаги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Фабрика картона и </w:t>
            </w:r>
            <w:bookmarkStart w:id="633" w:name="OCRUncertain712"/>
            <w:r>
              <w:rPr>
                <w:sz w:val="18"/>
              </w:rPr>
              <w:t>д</w:t>
            </w:r>
            <w:bookmarkEnd w:id="633"/>
            <w:r>
              <w:rPr>
                <w:sz w:val="18"/>
              </w:rPr>
              <w:t>р.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</w:t>
            </w: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лесохимические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Кроме закрытых корпусов значительное число открытых установок, трубопроводных эстакад из металла и железобетона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по защите конструкций от воздействия агрессивной среды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канифольно-экстрационные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8. Объекты и сооружения промышленности строительных материалов, стекольного и фарфорового производства и строительных конструкций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Каркасы из сб. железобетона со стальными фермами покрытия над отдельными производствами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 с высоким температурным воздействием, часть мокрых процессов, большое пылевыделение.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несущим конструкциям в зонах повышенного </w:t>
            </w:r>
            <w:bookmarkStart w:id="634" w:name="OCRUncertain724"/>
            <w:r>
              <w:rPr>
                <w:sz w:val="18"/>
              </w:rPr>
              <w:t>пылевыделения,</w:t>
            </w:r>
            <w:bookmarkEnd w:id="634"/>
            <w:r>
              <w:rPr>
                <w:sz w:val="18"/>
              </w:rPr>
              <w:t xml:space="preserve"> к качеству бетонирования фундаментов с динамическими нагрузками, </w:t>
            </w:r>
            <w:bookmarkStart w:id="635" w:name="OCRUncertain725"/>
            <w:r>
              <w:rPr>
                <w:sz w:val="18"/>
              </w:rPr>
              <w:t>футеровочным</w:t>
            </w:r>
            <w:bookmarkEnd w:id="635"/>
            <w:r>
              <w:rPr>
                <w:sz w:val="18"/>
              </w:rPr>
              <w:t xml:space="preserve"> работам в печах обжига клинкера, монтажу </w:t>
            </w:r>
            <w:bookmarkStart w:id="636" w:name="OCRUncertain726"/>
            <w:r>
              <w:rPr>
                <w:sz w:val="18"/>
              </w:rPr>
              <w:t>аспирационных</w:t>
            </w:r>
            <w:bookmarkEnd w:id="636"/>
            <w:r>
              <w:rPr>
                <w:sz w:val="18"/>
              </w:rPr>
              <w:t xml:space="preserve"> систем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Требует проверки качество монтажа </w:t>
            </w:r>
            <w:bookmarkStart w:id="637" w:name="OCRUncertain727"/>
            <w:r>
              <w:rPr>
                <w:sz w:val="18"/>
              </w:rPr>
              <w:t>подсилосных</w:t>
            </w:r>
            <w:bookmarkEnd w:id="637"/>
            <w:r>
              <w:rPr>
                <w:sz w:val="18"/>
              </w:rPr>
              <w:t xml:space="preserve"> конструкций и выпускных воронок в складе цемента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 цементные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Большое число стальных бункерных этажерок, опорных констр</w:t>
            </w:r>
            <w:bookmarkStart w:id="638" w:name="OCRUncertain715"/>
            <w:r>
              <w:rPr>
                <w:sz w:val="18"/>
              </w:rPr>
              <w:t>у</w:t>
            </w:r>
            <w:bookmarkEnd w:id="638"/>
            <w:r>
              <w:rPr>
                <w:sz w:val="18"/>
              </w:rPr>
              <w:t>кций вращающихся пече</w:t>
            </w:r>
            <w:bookmarkStart w:id="639" w:name="OCRUncertain716"/>
            <w:r>
              <w:rPr>
                <w:sz w:val="18"/>
              </w:rPr>
              <w:t>й</w:t>
            </w:r>
            <w:bookmarkEnd w:id="639"/>
            <w:r>
              <w:rPr>
                <w:sz w:val="18"/>
              </w:rPr>
              <w:t>, транспортерных галерей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Силосные банки хранения цемента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 металлоконструкций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большепролетные, одноэтажные, со стальным каркасом, о</w:t>
            </w:r>
            <w:bookmarkStart w:id="640" w:name="OCRUncertain718"/>
            <w:r>
              <w:rPr>
                <w:sz w:val="18"/>
              </w:rPr>
              <w:t>б</w:t>
            </w:r>
            <w:bookmarkEnd w:id="640"/>
            <w:r>
              <w:rPr>
                <w:sz w:val="18"/>
              </w:rPr>
              <w:t xml:space="preserve">орудованные мостовыми кранами с </w:t>
            </w:r>
            <w:bookmarkStart w:id="641" w:name="OCRUncertain719"/>
            <w:r>
              <w:rPr>
                <w:sz w:val="18"/>
              </w:rPr>
              <w:t>тяже</w:t>
            </w:r>
            <w:bookmarkEnd w:id="641"/>
            <w:r>
              <w:rPr>
                <w:sz w:val="18"/>
              </w:rPr>
              <w:t>лым режимом работы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Окрасочные цехи п</w:t>
            </w:r>
            <w:bookmarkStart w:id="642" w:name="OCRUncertain728"/>
            <w:r>
              <w:rPr>
                <w:sz w:val="18"/>
              </w:rPr>
              <w:t>р</w:t>
            </w:r>
            <w:bookmarkEnd w:id="642"/>
            <w:r>
              <w:rPr>
                <w:sz w:val="18"/>
              </w:rPr>
              <w:t xml:space="preserve">едусматривают устройство </w:t>
            </w:r>
            <w:bookmarkStart w:id="643" w:name="OCRUncertain729"/>
            <w:r>
              <w:rPr>
                <w:sz w:val="18"/>
              </w:rPr>
              <w:t>легкосбрасываемых</w:t>
            </w:r>
            <w:bookmarkEnd w:id="643"/>
            <w:r>
              <w:rPr>
                <w:sz w:val="18"/>
              </w:rPr>
              <w:t xml:space="preserve"> кровель, по условиям взрыв</w:t>
            </w:r>
            <w:bookmarkStart w:id="644" w:name="OCRUncertain730"/>
            <w:r>
              <w:rPr>
                <w:sz w:val="18"/>
              </w:rPr>
              <w:t>е</w:t>
            </w:r>
            <w:bookmarkEnd w:id="644"/>
            <w:r>
              <w:rPr>
                <w:sz w:val="18"/>
              </w:rPr>
              <w:t xml:space="preserve"> и </w:t>
            </w:r>
            <w:bookmarkStart w:id="645" w:name="OCRUncertain731"/>
            <w:r>
              <w:rPr>
                <w:sz w:val="18"/>
              </w:rPr>
              <w:t>пожароопасности</w:t>
            </w:r>
            <w:bookmarkEnd w:id="645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качеству монтажа подкрановых балок и устройства вентиляционных систем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 сборного железобетона по изготовлению различных констр</w:t>
            </w:r>
            <w:bookmarkStart w:id="646" w:name="OCRUncertain732"/>
            <w:r>
              <w:rPr>
                <w:sz w:val="18"/>
              </w:rPr>
              <w:t>у</w:t>
            </w:r>
            <w:bookmarkEnd w:id="646"/>
            <w:r>
              <w:rPr>
                <w:sz w:val="18"/>
              </w:rPr>
              <w:t>кций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многопролетные, одноэтажные, как правило, с железобетонным каркасом типовых серий, оборудованные мостовыми кранами.</w:t>
            </w:r>
          </w:p>
          <w:p w:rsidR="00D02A16" w:rsidRDefault="00D02A16">
            <w:pPr>
              <w:pStyle w:val="2"/>
            </w:pPr>
            <w:r>
              <w:t>Бетоносмесительные узлы со стальными бункерными этажерками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Силосные банки железобетонные или стальные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Напольные или заглубленные пропарочные камеры, либо тоннельные камеры при конвейерной технологии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Открытые крановые эстакады складов готовой продукции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 с выделением пара и повышенной влажностью среды, что требует повышенных значений по защите железобетонных конструкций от коррозии, увеличенного защитного слоя, ограничения</w:t>
            </w:r>
            <w:bookmarkStart w:id="647" w:name="OCRUncertain737"/>
            <w:r>
              <w:rPr>
                <w:sz w:val="18"/>
              </w:rPr>
              <w:t>,</w:t>
            </w:r>
            <w:bookmarkEnd w:id="647"/>
            <w:r>
              <w:rPr>
                <w:sz w:val="18"/>
              </w:rPr>
              <w:t xml:space="preserve"> по применяемой арматуре.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Ответственными операциями являются монтаж бункерных этажерок </w:t>
            </w:r>
            <w:bookmarkStart w:id="648" w:name="OCRUncertain738"/>
            <w:r>
              <w:rPr>
                <w:sz w:val="18"/>
              </w:rPr>
              <w:t>бетоносмесительных</w:t>
            </w:r>
            <w:bookmarkEnd w:id="648"/>
            <w:r>
              <w:rPr>
                <w:sz w:val="18"/>
              </w:rPr>
              <w:t xml:space="preserve"> узлов, стыки </w:t>
            </w:r>
            <w:bookmarkStart w:id="649" w:name="OCRUncertain739"/>
            <w:r>
              <w:rPr>
                <w:sz w:val="18"/>
              </w:rPr>
              <w:t>укрупнительной</w:t>
            </w:r>
            <w:bookmarkEnd w:id="649"/>
            <w:r>
              <w:rPr>
                <w:sz w:val="18"/>
              </w:rPr>
              <w:t xml:space="preserve"> сборки колонн, узлы опирания несущих балок, крепления бункеров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 силикатного и красного кирпича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производственных корпусов в основном из типовых железобетонных конструкций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Бункерные этажерки, открытые эстакады, транспортерные галереи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 связаны с повышенной влажностью в сочетании с повышенной температурой и скоплением пыли на покрытии и перекрытиях.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Требуется повышенное внимание к антикоррозионной защите, гидроизоляции и системам вентиляции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Обогатительные фабрики песка кварцевого для стекольной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с бункерными этажерками, транспортерными галереями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Технология с мокрыми процессами.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Транспортерные галереи в складах и на стальных опорах имеют сварные пролетные строения, качество сварки в которых при динамических и ветровых нагрузках имеет первостепенное значение для обеспечения прочности конструкций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Предприятия по производству: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Сооружения из металла с вращающимися и тоннельными печами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Бункерные стальные этажерки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Силосные железобетонные и стальные емкости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 с большим выделением тепла и агрессивным воздействием на конструкции каркаса.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требования по защите конструкций от коррозии к бункерам и подпорным стенкам складов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гравия керамз</w:t>
            </w:r>
            <w:bookmarkStart w:id="650" w:name="OCRUncertain733"/>
            <w:r>
              <w:rPr>
                <w:sz w:val="18"/>
              </w:rPr>
              <w:t>и</w:t>
            </w:r>
            <w:bookmarkEnd w:id="650"/>
            <w:r>
              <w:rPr>
                <w:sz w:val="18"/>
              </w:rPr>
              <w:t>тового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перлита вспученного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аглопорита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минераловатных изделий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9. Об</w:t>
            </w:r>
            <w:bookmarkStart w:id="651" w:name="OCRUncertain741"/>
            <w:r>
              <w:rPr>
                <w:sz w:val="18"/>
              </w:rPr>
              <w:t>ъ</w:t>
            </w:r>
            <w:bookmarkEnd w:id="651"/>
            <w:r>
              <w:rPr>
                <w:sz w:val="18"/>
              </w:rPr>
              <w:t>екты и сооружения легкой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Фабрики: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Здания в основном одноэтажные (кроме швейных производств) с железобетонным каркасом, многопролетные с </w:t>
            </w:r>
            <w:bookmarkStart w:id="652" w:name="OCRUncertain745"/>
            <w:r>
              <w:rPr>
                <w:sz w:val="18"/>
              </w:rPr>
              <w:t>шедовым</w:t>
            </w:r>
            <w:bookmarkEnd w:id="652"/>
            <w:r>
              <w:rPr>
                <w:sz w:val="18"/>
              </w:rPr>
              <w:t xml:space="preserve"> покрытием</w:t>
            </w:r>
          </w:p>
          <w:p w:rsidR="00D02A16" w:rsidRDefault="00D02A16">
            <w:pPr>
              <w:pStyle w:val="2"/>
            </w:pPr>
            <w:r>
              <w:t>Цеха оборудованы под</w:t>
            </w:r>
            <w:bookmarkStart w:id="653" w:name="OCRUncertain746"/>
            <w:r>
              <w:t>в</w:t>
            </w:r>
            <w:bookmarkEnd w:id="653"/>
            <w:r>
              <w:t>ес</w:t>
            </w:r>
            <w:bookmarkStart w:id="654" w:name="OCRUncertain747"/>
            <w:r>
              <w:t>н</w:t>
            </w:r>
            <w:bookmarkEnd w:id="654"/>
            <w:r>
              <w:t>ыми кранами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Многоэтажные производственные здания швейных и обувных производств в основном в каркасах типовых серий с сетками колонн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6, 6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 xml:space="preserve">9 </w:t>
            </w:r>
            <w:bookmarkStart w:id="655" w:name="OCRUncertain749"/>
            <w:r>
              <w:rPr>
                <w:sz w:val="18"/>
              </w:rPr>
              <w:t>м</w:t>
            </w:r>
            <w:bookmarkEnd w:id="655"/>
            <w:r>
              <w:rPr>
                <w:sz w:val="18"/>
              </w:rPr>
              <w:t xml:space="preserve"> с высотой этажей 4,8 - 6,0 м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Технологические процессы со значительным выделением пыли и жестким </w:t>
            </w:r>
            <w:bookmarkStart w:id="656" w:name="OCRUncertain751"/>
            <w:r>
              <w:rPr>
                <w:sz w:val="18"/>
              </w:rPr>
              <w:t>влажностным</w:t>
            </w:r>
            <w:bookmarkEnd w:id="656"/>
            <w:r>
              <w:rPr>
                <w:sz w:val="18"/>
              </w:rPr>
              <w:t xml:space="preserve"> режимом, что обуславливает повышенные требования к вентиляционным системам, размещаемым в </w:t>
            </w:r>
            <w:bookmarkStart w:id="657" w:name="OCRUncertain752"/>
            <w:r>
              <w:rPr>
                <w:sz w:val="18"/>
              </w:rPr>
              <w:t>межферменном</w:t>
            </w:r>
            <w:bookmarkEnd w:id="657"/>
            <w:r>
              <w:rPr>
                <w:sz w:val="18"/>
              </w:rPr>
              <w:t xml:space="preserve"> пространстве покрытий и технических этажах, выполнению виброизоляционных и </w:t>
            </w:r>
            <w:bookmarkStart w:id="658" w:name="OCRUncertain753"/>
            <w:r>
              <w:rPr>
                <w:sz w:val="18"/>
              </w:rPr>
              <w:t xml:space="preserve">шумопоглощающих </w:t>
            </w:r>
            <w:bookmarkEnd w:id="658"/>
            <w:r>
              <w:rPr>
                <w:sz w:val="18"/>
              </w:rPr>
              <w:t>конструкций.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Каркасы многоэтажных зданий в монтажной стадии чувствительны к необеспечению пространственной жесткости, что должно являться предметом особого контроля.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отделочных производствах из-за высокой влажности особого внимания требует антикоррозионная защита конструкций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прядильно-ткацкие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хлопкопрядильные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камвольно-прядильные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шелковых тканей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костюмных тканей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швейные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обувные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bookmarkStart w:id="659" w:name="OCRUncertain742"/>
            <w:r>
              <w:rPr>
                <w:sz w:val="18"/>
              </w:rPr>
              <w:t>кожгалантерейные и</w:t>
            </w:r>
            <w:bookmarkEnd w:id="659"/>
            <w:r>
              <w:rPr>
                <w:sz w:val="18"/>
              </w:rPr>
              <w:t xml:space="preserve"> т. п.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здания в основном одноэтажные со встроенными этажерками, печами обжига и емкостями химических процессов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Каркасы зданий, как правило, железобетонные из конструкций т</w:t>
            </w:r>
            <w:bookmarkStart w:id="660" w:name="OCRUncertain750"/>
            <w:r>
              <w:rPr>
                <w:sz w:val="18"/>
              </w:rPr>
              <w:t>и</w:t>
            </w:r>
            <w:bookmarkEnd w:id="660"/>
            <w:r>
              <w:rPr>
                <w:sz w:val="18"/>
              </w:rPr>
              <w:t>повых серий, многопролетные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Технологические процессы со значительным выделением избыточного тепла, с повышенной влажностью, в ряде случаев с выделением паров, содержащих компоненты, агрессивные по отношению к конструкциям каркаса, что требует особого внимания к производству антикоррозионной защиты, монтажу вентиляционных систем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фарфоровые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первичной обработки кожевенного сырья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жестких кож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искусственных мягких кож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bookmarkStart w:id="661" w:name="OCRUncertain743"/>
            <w:r>
              <w:rPr>
                <w:sz w:val="18"/>
              </w:rPr>
              <w:t>поливинилхлоридных</w:t>
            </w:r>
            <w:bookmarkEnd w:id="661"/>
            <w:r>
              <w:rPr>
                <w:sz w:val="18"/>
              </w:rPr>
              <w:t xml:space="preserve"> пленок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подошвенной резины и т.п.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10. Объекты и сооружения пищевой промышленности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корпуса одно- и многоэтажные с каркасами из железобетонных конструкций типовых серий, многопролетные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Одноэтажные цехи со множеством встроенных технологических этажерок и напольными емкостными сооружениями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Очистные сооружения и резе</w:t>
            </w:r>
            <w:bookmarkStart w:id="662" w:name="OCRUncertain764"/>
            <w:r>
              <w:rPr>
                <w:sz w:val="18"/>
              </w:rPr>
              <w:t>р</w:t>
            </w:r>
            <w:bookmarkEnd w:id="662"/>
            <w:r>
              <w:rPr>
                <w:sz w:val="18"/>
              </w:rPr>
              <w:t>вуары стальные и железо</w:t>
            </w:r>
            <w:bookmarkStart w:id="663" w:name="OCRUncertain765"/>
            <w:r>
              <w:rPr>
                <w:sz w:val="18"/>
              </w:rPr>
              <w:t>бе</w:t>
            </w:r>
            <w:bookmarkEnd w:id="663"/>
            <w:r>
              <w:rPr>
                <w:sz w:val="18"/>
              </w:rPr>
              <w:t>тонные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Силосные банки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Технология с мокрыми процессами и выделением тепла. Перекрытия под тяжелые </w:t>
            </w:r>
            <w:bookmarkStart w:id="664" w:name="OCRUncertain754"/>
            <w:r>
              <w:rPr>
                <w:sz w:val="18"/>
              </w:rPr>
              <w:t>н</w:t>
            </w:r>
            <w:bookmarkEnd w:id="664"/>
            <w:r>
              <w:rPr>
                <w:sz w:val="18"/>
              </w:rPr>
              <w:t>агрузки.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требования к обеспечению устойчивости при монтаже многоэтажных частей зданий, конструкциям перекрытий.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Повышенные требования к сварным соединениям емкостных сооружений, и гидроизоляции перекрытии и </w:t>
            </w:r>
            <w:bookmarkStart w:id="665" w:name="OCRUncertain755"/>
            <w:r>
              <w:rPr>
                <w:sz w:val="18"/>
              </w:rPr>
              <w:t>емкост</w:t>
            </w:r>
            <w:bookmarkEnd w:id="665"/>
            <w:r>
              <w:rPr>
                <w:sz w:val="18"/>
              </w:rPr>
              <w:t>ных сооружений, водонесущим сетям,  качеству трубопроводов компрессорных холодильных агрегатов.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указанным положениям при строительстве на просадочных грунтах.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</w:t>
            </w:r>
            <w:bookmarkStart w:id="666" w:name="OCRUncertain744"/>
            <w:r>
              <w:rPr>
                <w:sz w:val="18"/>
              </w:rPr>
              <w:t>д</w:t>
            </w:r>
            <w:bookmarkEnd w:id="666"/>
            <w:r>
              <w:rPr>
                <w:sz w:val="18"/>
              </w:rPr>
              <w:t>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консервные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сахарные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маргариновые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пивоваренные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дрожжевые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хлебопекарные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винодельческие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Фабрики: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Здания, как прав</w:t>
            </w:r>
            <w:bookmarkStart w:id="667" w:name="OCRUncertain766"/>
            <w:r>
              <w:rPr>
                <w:sz w:val="18"/>
              </w:rPr>
              <w:t>и</w:t>
            </w:r>
            <w:bookmarkEnd w:id="667"/>
            <w:r>
              <w:rPr>
                <w:sz w:val="18"/>
              </w:rPr>
              <w:t>ло, многоэтажные с каркасами из типовых железобетонных конструкций.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Силосные банки хранения муки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монтаже каркасов особые требования к обеспечению пространственной жесткости каркасов на всех стадиях монтажных операций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макаронные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кон</w:t>
            </w:r>
            <w:bookmarkStart w:id="668" w:name="OCRUncertain756"/>
            <w:r>
              <w:rPr>
                <w:sz w:val="18"/>
              </w:rPr>
              <w:t>д</w:t>
            </w:r>
            <w:bookmarkEnd w:id="668"/>
            <w:r>
              <w:rPr>
                <w:sz w:val="18"/>
              </w:rPr>
              <w:t>итерск</w:t>
            </w:r>
            <w:bookmarkStart w:id="669" w:name="OCRUncertain757"/>
            <w:r>
              <w:rPr>
                <w:sz w:val="18"/>
              </w:rPr>
              <w:t>и</w:t>
            </w:r>
            <w:bookmarkEnd w:id="669"/>
            <w:r>
              <w:rPr>
                <w:sz w:val="18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табачные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чайные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Холодильники пищевой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многоэтажные с безбалочными перекрытиями под нагрузки до 2,5 т/кв.</w:t>
            </w:r>
            <w:bookmarkStart w:id="670" w:name="OCRUncertain768"/>
            <w:r>
              <w:rPr>
                <w:sz w:val="18"/>
              </w:rPr>
              <w:t>м</w:t>
            </w:r>
            <w:bookmarkEnd w:id="670"/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выполнению монтажных сопряжений колонн с капителями и капителей с элементами перекрытий. Обеспечение пространственной жесткости.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Повышенные </w:t>
            </w:r>
            <w:bookmarkStart w:id="671" w:name="OCRUncertain777"/>
            <w:r>
              <w:rPr>
                <w:sz w:val="18"/>
              </w:rPr>
              <w:t>требования</w:t>
            </w:r>
            <w:bookmarkEnd w:id="671"/>
            <w:r>
              <w:rPr>
                <w:sz w:val="18"/>
              </w:rPr>
              <w:t xml:space="preserve"> к объемной массе ограждающих конструкций, качеству теплоизоляционных материалов и их влажности, качеству </w:t>
            </w:r>
            <w:bookmarkStart w:id="672" w:name="OCRUncertain778"/>
            <w:r>
              <w:rPr>
                <w:sz w:val="18"/>
              </w:rPr>
              <w:t>пароизоляции</w:t>
            </w:r>
            <w:bookmarkEnd w:id="672"/>
            <w:r>
              <w:rPr>
                <w:sz w:val="18"/>
              </w:rPr>
              <w:t xml:space="preserve"> и </w:t>
            </w:r>
            <w:bookmarkStart w:id="673" w:name="OCRUncertain779"/>
            <w:r>
              <w:rPr>
                <w:sz w:val="18"/>
              </w:rPr>
              <w:t>водоизоляционного</w:t>
            </w:r>
            <w:bookmarkEnd w:id="673"/>
            <w:r>
              <w:rPr>
                <w:sz w:val="18"/>
              </w:rPr>
              <w:t xml:space="preserve"> ковра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11. Об</w:t>
            </w:r>
            <w:bookmarkStart w:id="674" w:name="OCRUncertain758"/>
            <w:r>
              <w:rPr>
                <w:sz w:val="18"/>
              </w:rPr>
              <w:t>ъ</w:t>
            </w:r>
            <w:bookmarkEnd w:id="674"/>
            <w:r>
              <w:rPr>
                <w:sz w:val="18"/>
              </w:rPr>
              <w:t>екты и сооружения мясной и молочной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Мясокомби</w:t>
            </w:r>
            <w:bookmarkStart w:id="675" w:name="OCRUncertain759"/>
            <w:r>
              <w:rPr>
                <w:sz w:val="18"/>
              </w:rPr>
              <w:t>н</w:t>
            </w:r>
            <w:bookmarkEnd w:id="675"/>
            <w:r>
              <w:rPr>
                <w:sz w:val="18"/>
              </w:rPr>
              <w:t>аты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к</w:t>
            </w:r>
            <w:bookmarkStart w:id="676" w:name="OCRUncertain769"/>
            <w:r>
              <w:rPr>
                <w:sz w:val="18"/>
              </w:rPr>
              <w:t>о</w:t>
            </w:r>
            <w:bookmarkEnd w:id="676"/>
            <w:r>
              <w:rPr>
                <w:sz w:val="18"/>
              </w:rPr>
              <w:t>рпуса, в основном, многоэтажные с каркасами из железобетонных конструкций. Холодильные камеры, конвейерные эстакад</w:t>
            </w:r>
            <w:bookmarkStart w:id="677" w:name="OCRUncertain770"/>
            <w:r>
              <w:rPr>
                <w:sz w:val="18"/>
              </w:rPr>
              <w:t>ы</w:t>
            </w:r>
            <w:bookmarkEnd w:id="677"/>
            <w:r>
              <w:rPr>
                <w:sz w:val="18"/>
              </w:rPr>
              <w:t>, подвесной транспорт. Очистные сооружения, компрессорные станции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Технология с мокрыми процессами.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гидроизоляции междуэтажных перекрытий.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Монтаж каркасов под тяжелые нагрузки (до 2,5 т/кв.м) требует особого внимания к обеспечени</w:t>
            </w:r>
            <w:bookmarkStart w:id="678" w:name="OCRUncertain781"/>
            <w:r>
              <w:rPr>
                <w:sz w:val="18"/>
              </w:rPr>
              <w:t>ю</w:t>
            </w:r>
            <w:bookmarkEnd w:id="678"/>
            <w:r>
              <w:rPr>
                <w:sz w:val="18"/>
              </w:rPr>
              <w:t xml:space="preserve"> пространственной жесткости на всех стадиях монтажа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Пищекомбинаты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</w:t>
            </w:r>
            <w:bookmarkStart w:id="679" w:name="OCRUncertain761"/>
            <w:r>
              <w:rPr>
                <w:sz w:val="18"/>
              </w:rPr>
              <w:t>в</w:t>
            </w:r>
            <w:bookmarkEnd w:id="679"/>
            <w:r>
              <w:rPr>
                <w:sz w:val="18"/>
              </w:rPr>
              <w:t>оды: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корпуса много</w:t>
            </w:r>
            <w:bookmarkStart w:id="680" w:name="OCRUncertain771"/>
            <w:r>
              <w:rPr>
                <w:sz w:val="18"/>
              </w:rPr>
              <w:t>эт</w:t>
            </w:r>
            <w:bookmarkEnd w:id="680"/>
            <w:r>
              <w:rPr>
                <w:sz w:val="18"/>
              </w:rPr>
              <w:t>ажные с каркасами из железобетонных типовых конструкц</w:t>
            </w:r>
            <w:bookmarkStart w:id="681" w:name="OCRUncertain772"/>
            <w:r>
              <w:rPr>
                <w:sz w:val="18"/>
              </w:rPr>
              <w:t>и</w:t>
            </w:r>
            <w:bookmarkEnd w:id="681"/>
            <w:r>
              <w:rPr>
                <w:sz w:val="18"/>
              </w:rPr>
              <w:t>й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Вспомогательные цехи возможно с кирпичными стенами и перегородками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Напольные емкостные сооружения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 же, что по мясокомбинатам, а также требован</w:t>
            </w:r>
            <w:bookmarkStart w:id="682" w:name="OCRUncertain782"/>
            <w:r>
              <w:rPr>
                <w:sz w:val="18"/>
              </w:rPr>
              <w:t>и</w:t>
            </w:r>
            <w:bookmarkEnd w:id="682"/>
            <w:r>
              <w:rPr>
                <w:sz w:val="18"/>
              </w:rPr>
              <w:t>я по качеств</w:t>
            </w:r>
            <w:bookmarkStart w:id="683" w:name="OCRUncertain783"/>
            <w:r>
              <w:rPr>
                <w:sz w:val="18"/>
              </w:rPr>
              <w:t>у</w:t>
            </w:r>
            <w:bookmarkEnd w:id="683"/>
            <w:r>
              <w:rPr>
                <w:sz w:val="18"/>
              </w:rPr>
              <w:t xml:space="preserve"> кислотостойких материалов полов, теплоизоляционных материалов и работ холо</w:t>
            </w:r>
            <w:bookmarkStart w:id="684" w:name="OCRUncertain784"/>
            <w:r>
              <w:rPr>
                <w:sz w:val="18"/>
              </w:rPr>
              <w:t>д</w:t>
            </w:r>
            <w:bookmarkEnd w:id="684"/>
            <w:r>
              <w:rPr>
                <w:sz w:val="18"/>
              </w:rPr>
              <w:t xml:space="preserve">ильных камер, сварки трубопроводов </w:t>
            </w:r>
            <w:bookmarkStart w:id="685" w:name="OCRUncertain785"/>
            <w:r>
              <w:rPr>
                <w:sz w:val="18"/>
              </w:rPr>
              <w:t>компрессоров,</w:t>
            </w:r>
            <w:bookmarkEnd w:id="685"/>
            <w:r>
              <w:rPr>
                <w:sz w:val="18"/>
              </w:rPr>
              <w:t xml:space="preserve"> а также по гидроизоляции емкостей по выдержке соленых кисломолочных сыров.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bookmarkStart w:id="686" w:name="OCRUncertain762"/>
            <w:r>
              <w:rPr>
                <w:sz w:val="18"/>
              </w:rPr>
              <w:t>мясоперерабатывающие</w:t>
            </w:r>
            <w:bookmarkEnd w:id="686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молочные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молочно-консервные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сыродельные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12. Об</w:t>
            </w:r>
            <w:bookmarkStart w:id="687" w:name="OCRUncertain787"/>
            <w:r>
              <w:rPr>
                <w:sz w:val="18"/>
              </w:rPr>
              <w:t>ъ</w:t>
            </w:r>
            <w:bookmarkEnd w:id="687"/>
            <w:r>
              <w:rPr>
                <w:sz w:val="18"/>
              </w:rPr>
              <w:t>екты и сооружения рыбной промышленности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корпуса в основном многоэтажные, с каркасами из железобетонных конструкций, с напольными сооружениями, встроенными камерами.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Технология с мокрыми процессами и повышенным выделением избыточного тепла.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Особенности конст</w:t>
            </w:r>
            <w:bookmarkStart w:id="688" w:name="OCRUncertain796"/>
            <w:r>
              <w:rPr>
                <w:sz w:val="18"/>
              </w:rPr>
              <w:t>р</w:t>
            </w:r>
            <w:bookmarkEnd w:id="688"/>
            <w:r>
              <w:rPr>
                <w:sz w:val="18"/>
              </w:rPr>
              <w:t>уктивные и эксплуатационные требования аналогичные изложенным по объектам раздела 11, по холодильникам в разделе 10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рыбоперерабатывающие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коптильные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к</w:t>
            </w:r>
            <w:bookmarkStart w:id="689" w:name="OCRUncertain788"/>
            <w:r>
              <w:rPr>
                <w:sz w:val="18"/>
              </w:rPr>
              <w:t>у</w:t>
            </w:r>
            <w:bookmarkEnd w:id="689"/>
            <w:r>
              <w:rPr>
                <w:sz w:val="18"/>
              </w:rPr>
              <w:t>линарные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жиромучные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Холодильники рыбной продукции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Многоэтажные здания с безбалочными перекрытиями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Бассейны для выращивания рыбы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Железобетонные, прямоугольные емкостные сооружения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Сооружения сборно-монолитные, требующие тщательного выполнения сопряжений монолитных участков стен со сборными и днищ со стенами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Пруды нагульные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Земляные сооружения с плотинами, шлюзовыми камерами и каналами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требования к качеству отсыпки и уплотнения плотин, и выполнению гидроизоляционных экранов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Рыбопитомники прудовые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Причалы морские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Инженерные сооружения </w:t>
            </w:r>
            <w:bookmarkStart w:id="690" w:name="OCRUncertain791"/>
            <w:r>
              <w:rPr>
                <w:sz w:val="18"/>
              </w:rPr>
              <w:t>эстакадного</w:t>
            </w:r>
            <w:bookmarkEnd w:id="690"/>
            <w:r>
              <w:rPr>
                <w:sz w:val="18"/>
              </w:rPr>
              <w:t xml:space="preserve"> типа на стальных сваях или сваях-оболочках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Повышенные требования к контролю погружения свай и качеству сопряжения перекрытия с ростверком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rPr>
                <w:sz w:val="18"/>
              </w:rPr>
            </w:pPr>
            <w:r>
              <w:rPr>
                <w:sz w:val="18"/>
              </w:rPr>
              <w:t>13. Объекты микробиологической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</w:t>
            </w:r>
            <w:bookmarkStart w:id="691" w:name="OCRUncertain792"/>
            <w:r>
              <w:rPr>
                <w:sz w:val="18"/>
              </w:rPr>
              <w:t>р</w:t>
            </w:r>
            <w:bookmarkEnd w:id="691"/>
            <w:r>
              <w:rPr>
                <w:sz w:val="18"/>
              </w:rPr>
              <w:t xml:space="preserve">оизводственные корпуса: </w:t>
            </w:r>
            <w:r>
              <w:rPr>
                <w:sz w:val="18"/>
              </w:rPr>
              <w:br/>
              <w:t>с</w:t>
            </w:r>
            <w:bookmarkStart w:id="692" w:name="OCRUncertain793"/>
            <w:r>
              <w:rPr>
                <w:sz w:val="18"/>
              </w:rPr>
              <w:t>б</w:t>
            </w:r>
            <w:bookmarkEnd w:id="692"/>
            <w:r>
              <w:rPr>
                <w:sz w:val="18"/>
              </w:rPr>
              <w:t>локированные одно- и многоэтажные здания, нередко в многоэтажных корпусах верхний этаж с увеличенной (6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18, 6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 xml:space="preserve">24 </w:t>
            </w:r>
            <w:bookmarkStart w:id="693" w:name="OCRUncertain794"/>
            <w:r>
              <w:rPr>
                <w:sz w:val="18"/>
              </w:rPr>
              <w:t xml:space="preserve">м) </w:t>
            </w:r>
            <w:bookmarkEnd w:id="693"/>
            <w:r>
              <w:rPr>
                <w:sz w:val="18"/>
              </w:rPr>
              <w:t>сеткой колонн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Одноэтажная часть высотой до низа конструкц</w:t>
            </w:r>
            <w:bookmarkStart w:id="694" w:name="OCRUncertain795"/>
            <w:r>
              <w:rPr>
                <w:sz w:val="18"/>
              </w:rPr>
              <w:t>и</w:t>
            </w:r>
            <w:bookmarkEnd w:id="694"/>
            <w:r>
              <w:rPr>
                <w:sz w:val="18"/>
              </w:rPr>
              <w:t>й 20 - 22 м. со стальными колоннами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Значительное число встроенных технологических этажерок и напольных емкостей, часть оборудования (ферменторы и др.) монтируется на открытом воздухе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по обеспечению санитарных разрывов, ограждению производств, вентиляции.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монтаже каркасов одноэтажной части особые требования по обеспечени</w:t>
            </w:r>
            <w:bookmarkStart w:id="695" w:name="OCRUncertain798"/>
            <w:r>
              <w:rPr>
                <w:sz w:val="18"/>
              </w:rPr>
              <w:t>ю</w:t>
            </w:r>
            <w:bookmarkEnd w:id="695"/>
            <w:r>
              <w:rPr>
                <w:sz w:val="18"/>
              </w:rPr>
              <w:t xml:space="preserve"> продольной жесткости.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Повышенное внимание к креплению баз колонн на фундаментах.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Технология с мокрыми процессами, что требует особого внимания к качеству гидроизоляции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гидролизно-дрожжевые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белково-витаминных концентратов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сухих кормовых дрожжей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14. Объекты и сооружения мукомольно-кр</w:t>
            </w:r>
            <w:bookmarkStart w:id="696" w:name="OCRUncertain799"/>
            <w:r>
              <w:rPr>
                <w:sz w:val="18"/>
              </w:rPr>
              <w:t>у</w:t>
            </w:r>
            <w:bookmarkEnd w:id="696"/>
            <w:r>
              <w:rPr>
                <w:sz w:val="18"/>
              </w:rPr>
              <w:t>пяной и комбикормо</w:t>
            </w:r>
            <w:bookmarkStart w:id="697" w:name="OCRUncertain800"/>
            <w:r>
              <w:rPr>
                <w:sz w:val="18"/>
              </w:rPr>
              <w:t>в</w:t>
            </w:r>
            <w:bookmarkEnd w:id="697"/>
            <w:r>
              <w:rPr>
                <w:sz w:val="18"/>
              </w:rPr>
              <w:t>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Элеваторы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Основными об</w:t>
            </w:r>
            <w:bookmarkStart w:id="698" w:name="OCRUncertain810"/>
            <w:r>
              <w:rPr>
                <w:sz w:val="18"/>
              </w:rPr>
              <w:t>ъ</w:t>
            </w:r>
            <w:bookmarkEnd w:id="698"/>
            <w:r>
              <w:rPr>
                <w:sz w:val="18"/>
              </w:rPr>
              <w:t>ектами являются рабочее здание или производственный корпус, а также силосные емкости (корпуса), возводимые либо из монолитного железобетона, либо из об</w:t>
            </w:r>
            <w:bookmarkStart w:id="699" w:name="OCRUncertain812"/>
            <w:r>
              <w:rPr>
                <w:sz w:val="18"/>
              </w:rPr>
              <w:t>ъ</w:t>
            </w:r>
            <w:bookmarkEnd w:id="699"/>
            <w:r>
              <w:rPr>
                <w:sz w:val="18"/>
              </w:rPr>
              <w:t>емных сборных элементов, реже из стали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предъявляются к бетонированию фундаментных плит рабочего здания и силосных корпусов, монтажу плит </w:t>
            </w:r>
            <w:bookmarkStart w:id="700" w:name="OCRUncertain813"/>
            <w:r>
              <w:rPr>
                <w:sz w:val="18"/>
              </w:rPr>
              <w:t>подсилосного</w:t>
            </w:r>
            <w:bookmarkEnd w:id="700"/>
            <w:r>
              <w:rPr>
                <w:sz w:val="18"/>
              </w:rPr>
              <w:t xml:space="preserve"> этажа, объемных элементов силосов (подвижности раствора в швах, антикоррозионной защите болтов и шпилек, и закладных деталей.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выполнении монолитных емкостных сооружений (емкостных банок) важным фактором является соблюдение технологии бетонирования, выполнения технологических швов, уплотнения бетона и выполнения стыков арматуры.</w:t>
            </w:r>
          </w:p>
          <w:p w:rsidR="00D02A16" w:rsidRDefault="00D02A16">
            <w:pPr>
              <w:pStyle w:val="2"/>
            </w:pPr>
            <w:r>
              <w:t>Особенности монтажа многоэтажных мельничных корпусов аналогичны описанным ранее.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сооружениях приема зерна тщательному контролю подлежит гидроизоляция подземной части.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Особым условием является наблюдение в процессе ст</w:t>
            </w:r>
            <w:bookmarkStart w:id="701" w:name="OCRUncertain814"/>
            <w:r>
              <w:rPr>
                <w:sz w:val="18"/>
              </w:rPr>
              <w:t>р</w:t>
            </w:r>
            <w:bookmarkEnd w:id="701"/>
            <w:r>
              <w:rPr>
                <w:sz w:val="18"/>
              </w:rPr>
              <w:t>оительства силосных корпусов и рабочих зданий за осадками фундаментов, а также контроль при первичной загрузке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Мельни</w:t>
            </w:r>
            <w:bookmarkStart w:id="702" w:name="OCRUncertain802"/>
            <w:r>
              <w:rPr>
                <w:sz w:val="18"/>
              </w:rPr>
              <w:t>ч</w:t>
            </w:r>
            <w:bookmarkEnd w:id="702"/>
            <w:r>
              <w:rPr>
                <w:sz w:val="18"/>
              </w:rPr>
              <w:t>ные комбинаты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pStyle w:val="2"/>
            </w:pPr>
            <w:r>
              <w:t>Здания многоэтажные с каркасами из железобетонных конструкций типовых серий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Бункерные отделения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Комбикормовые заво</w:t>
            </w:r>
            <w:bookmarkStart w:id="703" w:name="OCRUncertain803"/>
            <w:r>
              <w:rPr>
                <w:sz w:val="18"/>
              </w:rPr>
              <w:t>д</w:t>
            </w:r>
            <w:bookmarkEnd w:id="703"/>
            <w:r>
              <w:rPr>
                <w:sz w:val="18"/>
              </w:rPr>
              <w:t>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Башн</w:t>
            </w:r>
            <w:bookmarkStart w:id="704" w:name="OCRUncertain804"/>
            <w:r>
              <w:rPr>
                <w:sz w:val="18"/>
              </w:rPr>
              <w:t>и</w:t>
            </w:r>
            <w:bookmarkEnd w:id="704"/>
            <w:r>
              <w:rPr>
                <w:sz w:val="18"/>
              </w:rPr>
              <w:t xml:space="preserve"> сушильно-очистительные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Комплексы оборудуются сооружениями приема и отгрузки зерна с железной дороги и автотранспорта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Хлебоприемные пункты скла</w:t>
            </w:r>
            <w:bookmarkStart w:id="705" w:name="OCRUncertain805"/>
            <w:r>
              <w:rPr>
                <w:sz w:val="18"/>
              </w:rPr>
              <w:t>д</w:t>
            </w:r>
            <w:bookmarkEnd w:id="705"/>
            <w:r>
              <w:rPr>
                <w:sz w:val="18"/>
              </w:rPr>
              <w:t>ского типа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15. Объекты и сооружения медицинс</w:t>
            </w:r>
            <w:bookmarkStart w:id="706" w:name="OCRUncertain806"/>
            <w:r>
              <w:rPr>
                <w:sz w:val="18"/>
              </w:rPr>
              <w:t>к</w:t>
            </w:r>
            <w:bookmarkEnd w:id="706"/>
            <w:r>
              <w:rPr>
                <w:sz w:val="18"/>
              </w:rPr>
              <w:t>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здания основных корпусов, как правило, многоэтажные с каркасом из сборных железобетонных конструкций типовых серий со встроенными технологическими трубопроводными эстакадами и стальными емкостями, складские помещения, оборудованные стальными стеллажными конструкциями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Монтажные особенности аналогичны описанным выше в других разделах. Особые требования пред</w:t>
            </w:r>
            <w:bookmarkStart w:id="707" w:name="OCRUncertain815"/>
            <w:r>
              <w:rPr>
                <w:sz w:val="18"/>
              </w:rPr>
              <w:t>ъ</w:t>
            </w:r>
            <w:bookmarkEnd w:id="707"/>
            <w:r>
              <w:rPr>
                <w:sz w:val="18"/>
              </w:rPr>
              <w:t>являются к санитарным разрывам, соответствию материалов отделки проекту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Химико-фармацевтические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готовых лекарственных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по производству витаминов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ме</w:t>
            </w:r>
            <w:bookmarkStart w:id="708" w:name="OCRUncertain817"/>
            <w:r>
              <w:rPr>
                <w:sz w:val="18"/>
              </w:rPr>
              <w:t>д</w:t>
            </w:r>
            <w:bookmarkEnd w:id="708"/>
            <w:r>
              <w:rPr>
                <w:sz w:val="18"/>
              </w:rPr>
              <w:t>ицинской техники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16. Объекты и сооружения полиграфической промышленности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Типографии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многоэтажные с каркасом из железобетонных конструкций типовых серий. Нагрузки на перекрытия до 2,5 т/кв.м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Помещения складов одноэтажные, оборудованные мостовыми кранами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Основные требования те же, что по другим одноэтажным и многоэтажным зданиям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Книжные базы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Склады бумаги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 полиграфической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17. Объекты и сооружения животноводческие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Фермы молочного и молочно-мясного направления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Производственные здания одноэтажные в конструктивном отношении отличаются разнообразием: каркасы из железобетонных </w:t>
            </w:r>
            <w:bookmarkStart w:id="709" w:name="OCRUncertain823"/>
            <w:r>
              <w:rPr>
                <w:sz w:val="18"/>
              </w:rPr>
              <w:t>полурам,</w:t>
            </w:r>
            <w:bookmarkEnd w:id="709"/>
            <w:r>
              <w:rPr>
                <w:sz w:val="18"/>
              </w:rPr>
              <w:t xml:space="preserve"> балки или фермы по колоннам (сваям-стойкам) покрытия из плит 3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>6,15</w:t>
            </w:r>
            <w:r>
              <w:rPr>
                <w:sz w:val="18"/>
              </w:rPr>
              <w:sym w:font="Symbol" w:char="00B4"/>
            </w:r>
            <w:r>
              <w:rPr>
                <w:sz w:val="18"/>
              </w:rPr>
              <w:t xml:space="preserve">6, 0 м, типа </w:t>
            </w:r>
            <w:bookmarkStart w:id="710" w:name="OCRUncertain824"/>
            <w:r>
              <w:rPr>
                <w:sz w:val="18"/>
              </w:rPr>
              <w:t xml:space="preserve">КЖС </w:t>
            </w:r>
            <w:bookmarkEnd w:id="710"/>
            <w:r>
              <w:rPr>
                <w:sz w:val="18"/>
              </w:rPr>
              <w:t>и др. Пролеты 12, 15, 18 м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Конструктивные решения из полурам требуют обязательного соблюдения последовательности монтажа плит покрытия и повышенного внимания к обеспечению устойчивости здания в продольном направлении.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с агрессивной средой, что предусмат</w:t>
            </w:r>
            <w:bookmarkStart w:id="711" w:name="OCRUncertain825"/>
            <w:r>
              <w:rPr>
                <w:sz w:val="18"/>
              </w:rPr>
              <w:t>р</w:t>
            </w:r>
            <w:bookmarkEnd w:id="711"/>
            <w:r>
              <w:rPr>
                <w:sz w:val="18"/>
              </w:rPr>
              <w:t>ивает выполнение специальных тре</w:t>
            </w:r>
            <w:bookmarkStart w:id="712" w:name="OCRUncertain826"/>
            <w:r>
              <w:rPr>
                <w:sz w:val="18"/>
              </w:rPr>
              <w:t>б</w:t>
            </w:r>
            <w:bookmarkEnd w:id="712"/>
            <w:r>
              <w:rPr>
                <w:sz w:val="18"/>
              </w:rPr>
              <w:t>ований.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Кровля вентилируемая, на что следует о</w:t>
            </w:r>
            <w:bookmarkStart w:id="713" w:name="OCRUncertain828"/>
            <w:r>
              <w:rPr>
                <w:sz w:val="18"/>
              </w:rPr>
              <w:t>б</w:t>
            </w:r>
            <w:bookmarkEnd w:id="713"/>
            <w:r>
              <w:rPr>
                <w:sz w:val="18"/>
              </w:rPr>
              <w:t>ратить внимание</w:t>
            </w:r>
            <w:bookmarkStart w:id="714" w:name="OCRUncertain829"/>
            <w:r>
              <w:rPr>
                <w:sz w:val="18"/>
              </w:rPr>
              <w:t>!</w:t>
            </w:r>
            <w:bookmarkEnd w:id="714"/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Коровники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Фермы: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овцеводческие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свиноводческие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18. Об</w:t>
            </w:r>
            <w:bookmarkStart w:id="715" w:name="OCRUncertain818"/>
            <w:r>
              <w:rPr>
                <w:sz w:val="18"/>
              </w:rPr>
              <w:t>ъ</w:t>
            </w:r>
            <w:bookmarkEnd w:id="715"/>
            <w:r>
              <w:rPr>
                <w:sz w:val="18"/>
              </w:rPr>
              <w:t>е</w:t>
            </w:r>
            <w:bookmarkStart w:id="716" w:name="OCRUncertain819"/>
            <w:r>
              <w:rPr>
                <w:sz w:val="18"/>
              </w:rPr>
              <w:t>к</w:t>
            </w:r>
            <w:bookmarkEnd w:id="716"/>
            <w:r>
              <w:rPr>
                <w:sz w:val="18"/>
              </w:rPr>
              <w:t>ты и сооружения птицеводческие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Фермы птицеводческие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Конструктивные решения здания, аналогичные описанным в разделе 17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Вместе с тем часть зданий, входящих в комплекс, может быть с кирпичными стенами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Определенное распространение получили деревянные клееные рамы и арки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обеспечению внутреннего климата в помещениях.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связи с этим повышенное внимание к качеству выполнения стенового ограждения и покрытия зданий.</w:t>
            </w:r>
            <w:bookmarkStart w:id="717" w:name="OCRUncertain830"/>
          </w:p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Однослойные</w:t>
            </w:r>
            <w:bookmarkEnd w:id="717"/>
            <w:r>
              <w:rPr>
                <w:sz w:val="18"/>
              </w:rPr>
              <w:t xml:space="preserve"> и многослойные панели стен должны иметь с внутренней </w:t>
            </w:r>
            <w:bookmarkStart w:id="718" w:name="OCRUncertain831"/>
            <w:r>
              <w:rPr>
                <w:sz w:val="18"/>
              </w:rPr>
              <w:t>сто</w:t>
            </w:r>
            <w:bookmarkStart w:id="719" w:name="OCRUncertain842"/>
            <w:bookmarkEnd w:id="718"/>
            <w:r>
              <w:rPr>
                <w:sz w:val="18"/>
              </w:rPr>
              <w:t>роны</w:t>
            </w:r>
            <w:bookmarkEnd w:id="719"/>
            <w:r>
              <w:rPr>
                <w:sz w:val="18"/>
              </w:rPr>
              <w:t xml:space="preserve"> защитный слои из тяжелого </w:t>
            </w:r>
            <w:bookmarkStart w:id="720" w:name="OCRUncertain843"/>
            <w:r>
              <w:rPr>
                <w:sz w:val="18"/>
              </w:rPr>
              <w:t>бетона.</w:t>
            </w:r>
            <w:bookmarkEnd w:id="720"/>
            <w:r>
              <w:rPr>
                <w:sz w:val="18"/>
              </w:rPr>
              <w:t xml:space="preserve"> Толщина защитного слоя 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арматуры в железобетонных конструкциях должна быть увеличена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Птицефабрики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Птичники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19. Объекты и сооружения мелиоративные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Оросительная система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pStyle w:val="2"/>
            </w:pPr>
            <w:r>
              <w:t>В составе системы водоводы из труб (стальных или железобетонных), лотки открытого типа, дренажные устройства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Конструкции монолитные и </w:t>
            </w:r>
            <w:bookmarkStart w:id="721" w:name="OCRUncertain835"/>
            <w:r>
              <w:rPr>
                <w:sz w:val="18"/>
              </w:rPr>
              <w:t>сборномонолитные</w:t>
            </w:r>
            <w:bookmarkEnd w:id="721"/>
            <w:r>
              <w:rPr>
                <w:sz w:val="18"/>
              </w:rPr>
              <w:t xml:space="preserve"> железобетонные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bookmarkStart w:id="722" w:name="OCRUncertain844"/>
            <w:r>
              <w:rPr>
                <w:sz w:val="18"/>
              </w:rPr>
              <w:t>водонесущие</w:t>
            </w:r>
            <w:bookmarkEnd w:id="722"/>
            <w:r>
              <w:rPr>
                <w:sz w:val="18"/>
              </w:rPr>
              <w:t xml:space="preserve"> коммуникации требуют повышенного внимания к качеству стыковых соединений и выполнению изоляции, а стальные трубы антикоррозионного покрытия в сочетании с выполнением катодной защиты.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Особое отношение к качеству уплотнения грунта при устройстве земляных дам</w:t>
            </w:r>
            <w:bookmarkStart w:id="723" w:name="OCRUncertain845"/>
            <w:r>
              <w:rPr>
                <w:sz w:val="18"/>
              </w:rPr>
              <w:t>б</w:t>
            </w:r>
            <w:bookmarkEnd w:id="723"/>
            <w:r>
              <w:rPr>
                <w:sz w:val="18"/>
              </w:rPr>
              <w:t xml:space="preserve">, выполнению </w:t>
            </w:r>
            <w:bookmarkStart w:id="724" w:name="OCRUncertain846"/>
            <w:r>
              <w:rPr>
                <w:sz w:val="18"/>
              </w:rPr>
              <w:t>водоизоляционного</w:t>
            </w:r>
            <w:bookmarkEnd w:id="724"/>
            <w:r>
              <w:rPr>
                <w:sz w:val="18"/>
              </w:rPr>
              <w:t xml:space="preserve"> экрана на откосах и днище каналов, а также по укладке, уплотнению и уходу за бетоном, выполнению швов в стенках и днище.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Специального контроля требуют дренажные системы по соблюдению уклонов, укладке труб, засыпке дренирующим грунтом и т. д.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Водоудерживающие дамбы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Отстойники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Водохранилища с земляными и каменно-набросными плотинами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Каналы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Монолитные или сборномонолитные с обязательным водоизоляционным экраном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Объекты и сооружения транспортного строите</w:t>
            </w:r>
            <w:bookmarkStart w:id="725" w:name="OCRUncertain833"/>
            <w:r>
              <w:rPr>
                <w:sz w:val="18"/>
              </w:rPr>
              <w:t>л</w:t>
            </w:r>
            <w:bookmarkEnd w:id="725"/>
            <w:r>
              <w:rPr>
                <w:sz w:val="18"/>
              </w:rPr>
              <w:t>ьства и связи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20. Объекты и с</w:t>
            </w:r>
            <w:bookmarkStart w:id="726" w:name="OCRUncertain834"/>
            <w:r>
              <w:rPr>
                <w:sz w:val="18"/>
              </w:rPr>
              <w:t>о</w:t>
            </w:r>
            <w:bookmarkEnd w:id="726"/>
            <w:r>
              <w:rPr>
                <w:sz w:val="18"/>
              </w:rPr>
              <w:t>оружения железнодорожного транспорта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Дорога однопутная, двухпутная, многопутная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bookmarkStart w:id="727" w:name="OCRUncertain837"/>
            <w:r>
              <w:rPr>
                <w:sz w:val="18"/>
              </w:rPr>
              <w:t>Ж</w:t>
            </w:r>
            <w:bookmarkEnd w:id="727"/>
            <w:r>
              <w:rPr>
                <w:sz w:val="18"/>
              </w:rPr>
              <w:t>елезнодорожное полотно (насыпи, выемки</w:t>
            </w:r>
            <w:bookmarkStart w:id="728" w:name="OCRUncertain838"/>
            <w:r>
              <w:rPr>
                <w:sz w:val="18"/>
              </w:rPr>
              <w:t>),</w:t>
            </w:r>
            <w:bookmarkEnd w:id="728"/>
            <w:r>
              <w:rPr>
                <w:sz w:val="18"/>
              </w:rPr>
              <w:t xml:space="preserve"> верхнее строение пути (</w:t>
            </w:r>
            <w:bookmarkStart w:id="729" w:name="OCRUncertain839"/>
            <w:r>
              <w:rPr>
                <w:sz w:val="18"/>
              </w:rPr>
              <w:t>б</w:t>
            </w:r>
            <w:bookmarkEnd w:id="729"/>
            <w:r>
              <w:rPr>
                <w:sz w:val="18"/>
              </w:rPr>
              <w:t xml:space="preserve">алластные призмы, </w:t>
            </w:r>
            <w:bookmarkStart w:id="730" w:name="OCRUncertain840"/>
            <w:r>
              <w:rPr>
                <w:sz w:val="18"/>
              </w:rPr>
              <w:t>шпальные</w:t>
            </w:r>
            <w:bookmarkEnd w:id="730"/>
            <w:r>
              <w:rPr>
                <w:sz w:val="18"/>
              </w:rPr>
              <w:t xml:space="preserve"> клетки), искусственные </w:t>
            </w:r>
            <w:bookmarkStart w:id="731" w:name="OCRUncertain841"/>
            <w:r>
              <w:rPr>
                <w:sz w:val="18"/>
              </w:rPr>
              <w:t>сооружения - водопропускные</w:t>
            </w:r>
            <w:bookmarkEnd w:id="731"/>
            <w:r>
              <w:rPr>
                <w:sz w:val="18"/>
              </w:rPr>
              <w:t xml:space="preserve"> трубы, мосты малые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соблюдению технологической последовательности сооружения железнодорожного полотна, к уплотнению насыпей на основной площадк</w:t>
            </w:r>
            <w:bookmarkStart w:id="732" w:name="OCRUncertain848"/>
            <w:r>
              <w:rPr>
                <w:sz w:val="18"/>
              </w:rPr>
              <w:t>ой</w:t>
            </w:r>
            <w:bookmarkEnd w:id="732"/>
            <w:r>
              <w:rPr>
                <w:sz w:val="18"/>
              </w:rPr>
              <w:t xml:space="preserve"> откосах, закреплению откосов выемок от </w:t>
            </w:r>
            <w:bookmarkStart w:id="733" w:name="OCRUncertain849"/>
            <w:r>
              <w:rPr>
                <w:sz w:val="18"/>
              </w:rPr>
              <w:t>оползания.</w:t>
            </w:r>
            <w:bookmarkEnd w:id="733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Водопропускные сооружения в насыпях должны обеспечить беспрепятственный пропуск воды, исключающий вероятность размыва насыпи.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</w:t>
            </w:r>
            <w:bookmarkStart w:id="734" w:name="OCRUncertain850"/>
            <w:r>
              <w:rPr>
                <w:sz w:val="18"/>
              </w:rPr>
              <w:t>в</w:t>
            </w:r>
            <w:bookmarkEnd w:id="734"/>
            <w:r>
              <w:rPr>
                <w:sz w:val="18"/>
              </w:rPr>
              <w:t>ания к производству работ в зимних условиях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Станции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Вокзалы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Платформы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Эстакады для выгрузки сыпучих грузов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Рамные железобетонные конструкции типовые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Большинство конструкций работает на отк</w:t>
            </w:r>
            <w:bookmarkStart w:id="735" w:name="OCRUncertain851"/>
            <w:r>
              <w:rPr>
                <w:sz w:val="18"/>
              </w:rPr>
              <w:t>р</w:t>
            </w:r>
            <w:bookmarkEnd w:id="735"/>
            <w:r>
              <w:rPr>
                <w:sz w:val="18"/>
              </w:rPr>
              <w:t>ытом воздухе, что накладывает осо</w:t>
            </w:r>
            <w:bookmarkStart w:id="736" w:name="OCRUncertain852"/>
            <w:r>
              <w:rPr>
                <w:sz w:val="18"/>
              </w:rPr>
              <w:t>б</w:t>
            </w:r>
            <w:bookmarkEnd w:id="736"/>
            <w:r>
              <w:rPr>
                <w:sz w:val="18"/>
              </w:rPr>
              <w:t>ые требования к морозостойкости бетона и антикоррозионной защите.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Долговечность всех сооружений является определяющим требованием, в том числе по о</w:t>
            </w:r>
            <w:bookmarkStart w:id="737" w:name="OCRUncertain860"/>
            <w:r>
              <w:rPr>
                <w:sz w:val="18"/>
              </w:rPr>
              <w:t>б</w:t>
            </w:r>
            <w:bookmarkEnd w:id="737"/>
            <w:r>
              <w:rPr>
                <w:sz w:val="18"/>
              </w:rPr>
              <w:t>еспечению безопасности движения поездов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Грузовые склады ангарного типа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Одноэтажные здания большепролетные с арочными конструкциями или стальными фермами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Депо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Устройства </w:t>
            </w:r>
            <w:bookmarkStart w:id="738" w:name="OCRUncertain853"/>
            <w:r>
              <w:rPr>
                <w:sz w:val="18"/>
              </w:rPr>
              <w:t xml:space="preserve">электрофикации </w:t>
            </w:r>
            <w:bookmarkEnd w:id="738"/>
            <w:r>
              <w:rPr>
                <w:sz w:val="18"/>
              </w:rPr>
              <w:t>железных дорог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Контактная сеть на центрифугированных железобетонных опорах и стальных мачтах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Водонапорные башни и др.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Монолитные железобетонные, либо кирпичные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21. Об</w:t>
            </w:r>
            <w:bookmarkStart w:id="739" w:name="OCRUncertain854"/>
            <w:r>
              <w:rPr>
                <w:sz w:val="18"/>
              </w:rPr>
              <w:t>ъ</w:t>
            </w:r>
            <w:bookmarkEnd w:id="739"/>
            <w:r>
              <w:rPr>
                <w:sz w:val="18"/>
              </w:rPr>
              <w:t>екты и сооружения автомобильного транспорта и дорожного хозяйства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Дороги автомобильные: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Земляное полотно принципиально в основных конструктивных параметрах аналогично железнодорожному. Конструкции земляного полотна типовые, а индивидуальные решения при насыпях высотой более 12 </w:t>
            </w:r>
            <w:bookmarkStart w:id="740" w:name="OCRUncertain857"/>
            <w:r>
              <w:rPr>
                <w:sz w:val="18"/>
              </w:rPr>
              <w:t>м,</w:t>
            </w:r>
            <w:bookmarkEnd w:id="740"/>
            <w:r>
              <w:rPr>
                <w:sz w:val="18"/>
              </w:rPr>
              <w:t xml:space="preserve"> на болотах, на неводостойких грунтах, при выемках глубиной более 12 м и при слоистых толщах и др.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Дорожные одежды: цементобетонные, асфальтобетонные, щебеночные и т. п. устраиваются в зависимости от категории дорог, обеспечения материалами, состава транспортного потока и т. п.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Для обеспечения долговечности </w:t>
            </w:r>
            <w:bookmarkStart w:id="741" w:name="OCRUncertain861"/>
            <w:r>
              <w:rPr>
                <w:sz w:val="18"/>
              </w:rPr>
              <w:t>дорожной</w:t>
            </w:r>
            <w:bookmarkEnd w:id="741"/>
            <w:r>
              <w:rPr>
                <w:sz w:val="18"/>
              </w:rPr>
              <w:t xml:space="preserve"> одежды и комфортности движения по автомобильно</w:t>
            </w:r>
            <w:bookmarkStart w:id="742" w:name="OCRUncertain862"/>
            <w:r>
              <w:rPr>
                <w:sz w:val="18"/>
              </w:rPr>
              <w:t>й</w:t>
            </w:r>
            <w:bookmarkEnd w:id="742"/>
            <w:r>
              <w:rPr>
                <w:sz w:val="18"/>
              </w:rPr>
              <w:t xml:space="preserve"> дороге необходимо строго соблюдать толщину покрытия (основания и одежды), устройство швов между плитами и в монолитном бетоне, порядок укладки асфальтобетона и его параметров, соответствие бетона покрытий и оснований проектным классам по прочности, водонепроницаемости и морозостойкости, требования по обработке щебеночных, гравийных и песчаных покрытий и оснований органическими вяжущими и т. </w:t>
            </w:r>
            <w:bookmarkStart w:id="743" w:name="OCRUncertain863"/>
            <w:r>
              <w:rPr>
                <w:sz w:val="18"/>
              </w:rPr>
              <w:t>д.</w:t>
            </w:r>
            <w:bookmarkEnd w:id="743"/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по сцеплению покрытия с колесом.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Положения по устройству водопропускных труб и малых мостов аналогичны принятым для железных дорог.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-III категории с капитальными покрытиями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-III категории с облегченными покрытиями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>-</w:t>
            </w:r>
            <w:bookmarkStart w:id="744" w:name="OCRUncertain855"/>
            <w:r>
              <w:rPr>
                <w:sz w:val="18"/>
                <w:lang w:val="en-US"/>
              </w:rPr>
              <w:t>V</w:t>
            </w:r>
            <w:bookmarkEnd w:id="744"/>
            <w:r>
              <w:rPr>
                <w:sz w:val="18"/>
              </w:rPr>
              <w:t xml:space="preserve"> категории с облегченными покрытиями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Автовокзалы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 автовокзалов имеют типовые и индивидуальные решения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Требования, аналогичные административным зданиям предприятий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Автостанции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Гаражи с закрытыми стоянками автобусов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Одноэтажные, большепролетные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по вентиляции и пожаротушению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Заводы авторемонтные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здания в к</w:t>
            </w:r>
            <w:bookmarkStart w:id="745" w:name="OCRUncertain867"/>
            <w:r>
              <w:rPr>
                <w:sz w:val="18"/>
              </w:rPr>
              <w:t>о</w:t>
            </w:r>
            <w:bookmarkEnd w:id="745"/>
            <w:r>
              <w:rPr>
                <w:sz w:val="18"/>
              </w:rPr>
              <w:t>нструктивном отношении аналогичны описанным выше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Те же, что по </w:t>
            </w:r>
            <w:bookmarkStart w:id="746" w:name="OCRUncertain878"/>
            <w:r>
              <w:rPr>
                <w:sz w:val="18"/>
              </w:rPr>
              <w:t>промзданиям</w:t>
            </w:r>
            <w:bookmarkEnd w:id="746"/>
            <w:r>
              <w:rPr>
                <w:sz w:val="18"/>
              </w:rPr>
              <w:t xml:space="preserve"> пр</w:t>
            </w:r>
            <w:bookmarkStart w:id="747" w:name="OCRUncertain879"/>
            <w:r>
              <w:rPr>
                <w:sz w:val="18"/>
              </w:rPr>
              <w:t>е</w:t>
            </w:r>
            <w:bookmarkEnd w:id="747"/>
            <w:r>
              <w:rPr>
                <w:sz w:val="18"/>
              </w:rPr>
              <w:t>дприятий машиностроения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Станции технического обслуживания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22. Об</w:t>
            </w:r>
            <w:bookmarkStart w:id="748" w:name="OCRUncertain864"/>
            <w:r>
              <w:rPr>
                <w:sz w:val="18"/>
              </w:rPr>
              <w:t>ъ</w:t>
            </w:r>
            <w:bookmarkEnd w:id="748"/>
            <w:r>
              <w:rPr>
                <w:sz w:val="18"/>
              </w:rPr>
              <w:t>екты и сооружения воздушного транспорта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Аэродромные покрытия (взлетно-посадочные полосы, рулежные дорожки и т. </w:t>
            </w:r>
            <w:bookmarkStart w:id="749" w:name="OCRUncertain865"/>
            <w:r>
              <w:rPr>
                <w:sz w:val="18"/>
              </w:rPr>
              <w:t>п.</w:t>
            </w:r>
            <w:bookmarkStart w:id="750" w:name="OCRUncertain866"/>
            <w:bookmarkEnd w:id="749"/>
            <w:r>
              <w:rPr>
                <w:sz w:val="18"/>
              </w:rPr>
              <w:t>)</w:t>
            </w:r>
            <w:bookmarkEnd w:id="750"/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А</w:t>
            </w:r>
            <w:bookmarkStart w:id="751" w:name="OCRUncertain868"/>
            <w:r>
              <w:rPr>
                <w:sz w:val="18"/>
              </w:rPr>
              <w:t>э</w:t>
            </w:r>
            <w:bookmarkEnd w:id="751"/>
            <w:r>
              <w:rPr>
                <w:sz w:val="18"/>
              </w:rPr>
              <w:t xml:space="preserve">родромные покрытия железобетонные из сборных плит и монолитные. 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зависимости от категории аэропорта и типа обращающихся самолетов толщина покрытия и основания име</w:t>
            </w:r>
            <w:bookmarkStart w:id="752" w:name="OCRUncertain869"/>
            <w:r>
              <w:rPr>
                <w:sz w:val="18"/>
              </w:rPr>
              <w:t>е</w:t>
            </w:r>
            <w:bookmarkEnd w:id="752"/>
            <w:r>
              <w:rPr>
                <w:sz w:val="18"/>
              </w:rPr>
              <w:t>т типовые решения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Особые требования к качеству основания, прочности, морозостойкости и водонепроницаемости бетона, выполнению швов бетонирования.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Поверхность покрытия должна иметь соответствующую обработку, обеспечивающую надежность сцепления с колесом самолетов, и исключать шелушение, </w:t>
            </w:r>
            <w:bookmarkStart w:id="753" w:name="OCRUncertain880"/>
            <w:r>
              <w:rPr>
                <w:sz w:val="18"/>
              </w:rPr>
              <w:t>выкрашивание</w:t>
            </w:r>
            <w:bookmarkEnd w:id="753"/>
            <w:r>
              <w:rPr>
                <w:sz w:val="18"/>
              </w:rPr>
              <w:t xml:space="preserve"> и другие механические повреждения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Здания аэропорта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pStyle w:val="2"/>
            </w:pPr>
            <w:r>
              <w:t xml:space="preserve">Конструктивно здания аэропорта и аэровокзалов имеют типовое решение с использованием сборных железобетонных </w:t>
            </w:r>
            <w:bookmarkStart w:id="754" w:name="OCRUncertain870"/>
            <w:r>
              <w:t xml:space="preserve">стальных </w:t>
            </w:r>
            <w:bookmarkEnd w:id="754"/>
            <w:r>
              <w:t>и алюминие</w:t>
            </w:r>
            <w:bookmarkStart w:id="755" w:name="OCRUncertain871"/>
            <w:r>
              <w:t>в</w:t>
            </w:r>
            <w:bookmarkEnd w:id="755"/>
            <w:r>
              <w:t>ых конструкций. Здания двух, трёхэтажные. В ряде случаев используются структурные конструкции. Ангарные корпуса большепролетные, со стальными конструкциями каркасов и покрытия.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Складские здания, в основном одноэтажные, многопролетные, с каркасами, несущими и ограждающими конструкциями, типовыми железобетонными.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Производственные здания (мастерские и другие помещения) одно- и многоэтажные, часто с кирпичными стенами и перегородками.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Пассажирские здания аэропортов и аэровокзалов, складские здания и другие производственные здания имеют особенности и требования к монтажу при их возведении, аналогичные описанным выше в других разделах</w:t>
            </w: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Аэровокзалы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Корпуса ангарные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Складские здания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23. Об</w:t>
            </w:r>
            <w:bookmarkStart w:id="756" w:name="OCRUncertain882"/>
            <w:r>
              <w:rPr>
                <w:sz w:val="18"/>
              </w:rPr>
              <w:t>ъ</w:t>
            </w:r>
            <w:bookmarkEnd w:id="756"/>
            <w:r>
              <w:rPr>
                <w:sz w:val="18"/>
              </w:rPr>
              <w:t>екты и сооружения трубопроводного транспорта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Нефтепровод магистральный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трубопроводы, в основном диаметром 1020, 1200 мм, свариваемые в плети, изолированные, подземные, наземные и подводные. Работают под высоким давлением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bookmarkStart w:id="757" w:name="OCRUncertain895"/>
            <w:r>
              <w:rPr>
                <w:sz w:val="18"/>
              </w:rPr>
              <w:t>Ответственной</w:t>
            </w:r>
            <w:bookmarkEnd w:id="757"/>
            <w:r>
              <w:rPr>
                <w:sz w:val="18"/>
              </w:rPr>
              <w:t xml:space="preserve"> операцией является сва</w:t>
            </w:r>
            <w:bookmarkStart w:id="758" w:name="OCRUncertain896"/>
            <w:r>
              <w:rPr>
                <w:sz w:val="18"/>
              </w:rPr>
              <w:t>р</w:t>
            </w:r>
            <w:bookmarkEnd w:id="758"/>
            <w:r>
              <w:rPr>
                <w:sz w:val="18"/>
              </w:rPr>
              <w:t xml:space="preserve">ка стыков </w:t>
            </w:r>
            <w:bookmarkStart w:id="759" w:name="OCRUncertain897"/>
            <w:r>
              <w:rPr>
                <w:sz w:val="18"/>
              </w:rPr>
              <w:t>тру</w:t>
            </w:r>
            <w:bookmarkEnd w:id="759"/>
            <w:r>
              <w:rPr>
                <w:sz w:val="18"/>
              </w:rPr>
              <w:t>б в плети как на тру</w:t>
            </w:r>
            <w:bookmarkStart w:id="760" w:name="OCRUncertain898"/>
            <w:r>
              <w:rPr>
                <w:sz w:val="18"/>
              </w:rPr>
              <w:t>б</w:t>
            </w:r>
            <w:bookmarkEnd w:id="760"/>
            <w:r>
              <w:rPr>
                <w:sz w:val="18"/>
              </w:rPr>
              <w:t xml:space="preserve">осварочных базах, так и монтажная на месте укладки. 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Важна также операция по оч</w:t>
            </w:r>
            <w:bookmarkStart w:id="761" w:name="OCRUncertain899"/>
            <w:r>
              <w:rPr>
                <w:sz w:val="18"/>
              </w:rPr>
              <w:t>и</w:t>
            </w:r>
            <w:bookmarkEnd w:id="761"/>
            <w:r>
              <w:rPr>
                <w:sz w:val="18"/>
              </w:rPr>
              <w:t>стке и изоляции трубы, контролю качества сварных швов и сплошности изоляции, проведению испытаний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Нефтепродуктопровод магистральный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Теплопровод магистральный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изолированные трубы наземно</w:t>
            </w:r>
            <w:bookmarkStart w:id="762" w:name="OCRUncertain887"/>
            <w:r>
              <w:rPr>
                <w:sz w:val="18"/>
              </w:rPr>
              <w:t>й</w:t>
            </w:r>
            <w:bookmarkEnd w:id="762"/>
            <w:r>
              <w:rPr>
                <w:sz w:val="18"/>
              </w:rPr>
              <w:t xml:space="preserve"> прокладки или в тоннелях, каналах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Особые требования к сварным соединениям, теплоизоляции труб, неподвижным опорам при наземной прокладке. Протечки при подземной прокладке могут создавать аварийную ситуацию, особенно в </w:t>
            </w:r>
            <w:bookmarkStart w:id="763" w:name="OCRUncertain900"/>
            <w:r>
              <w:rPr>
                <w:sz w:val="18"/>
              </w:rPr>
              <w:t>просадочных</w:t>
            </w:r>
            <w:bookmarkEnd w:id="763"/>
            <w:r>
              <w:rPr>
                <w:sz w:val="18"/>
              </w:rPr>
              <w:t xml:space="preserve"> и мелкозернистых грунтах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Паропровод магистральный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Станции:</w:t>
            </w:r>
          </w:p>
        </w:tc>
        <w:tc>
          <w:tcPr>
            <w:tcW w:w="89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компрессорные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Одноэтажные здания, часто </w:t>
            </w:r>
            <w:bookmarkStart w:id="764" w:name="OCRUncertain888"/>
            <w:r>
              <w:rPr>
                <w:sz w:val="18"/>
              </w:rPr>
              <w:t>быстромонтируемые</w:t>
            </w:r>
            <w:bookmarkEnd w:id="764"/>
            <w:r>
              <w:rPr>
                <w:sz w:val="18"/>
              </w:rPr>
              <w:t xml:space="preserve"> или блочные, пролетами 12, 18 м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Требование для взрывоопасных помещений по </w:t>
            </w:r>
            <w:bookmarkStart w:id="765" w:name="OCRUncertain901"/>
            <w:r>
              <w:rPr>
                <w:sz w:val="18"/>
              </w:rPr>
              <w:t>легкосбрасываемой</w:t>
            </w:r>
            <w:bookmarkEnd w:id="765"/>
            <w:r>
              <w:rPr>
                <w:sz w:val="18"/>
              </w:rPr>
              <w:t xml:space="preserve"> кровле, разрывам до зданий и сооружений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газораспределительные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насосные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Резервуарный парк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Резервуары стальные сварные </w:t>
            </w:r>
            <w:bookmarkStart w:id="766" w:name="OCRUncertain889"/>
            <w:r>
              <w:rPr>
                <w:sz w:val="18"/>
              </w:rPr>
              <w:t>рулонированные</w:t>
            </w:r>
            <w:bookmarkEnd w:id="766"/>
            <w:r>
              <w:rPr>
                <w:sz w:val="18"/>
              </w:rPr>
              <w:t xml:space="preserve"> или железобетонные предварительно-напряженные емкостью 5, 10, 20, 30 тыс. куб </w:t>
            </w:r>
            <w:bookmarkStart w:id="767" w:name="OCRUncertain890"/>
            <w:r>
              <w:rPr>
                <w:sz w:val="18"/>
              </w:rPr>
              <w:t>м</w:t>
            </w:r>
            <w:bookmarkEnd w:id="767"/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Ответственная операция по сварке монтажных стыков стен и стен с днищем.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Подготовка основания под днищем требует тщательного контроля для недопущения неравномерных деформаций и образования трещин по </w:t>
            </w:r>
            <w:bookmarkStart w:id="768" w:name="OCRUncertain902"/>
            <w:r>
              <w:rPr>
                <w:sz w:val="18"/>
              </w:rPr>
              <w:t>с</w:t>
            </w:r>
            <w:bookmarkEnd w:id="768"/>
            <w:r>
              <w:rPr>
                <w:sz w:val="18"/>
              </w:rPr>
              <w:t>варным соединениям. Контроль испытания на плотность швов и за результатами испытания водой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24. Об</w:t>
            </w:r>
            <w:bookmarkStart w:id="769" w:name="OCRUncertain886"/>
            <w:r>
              <w:rPr>
                <w:sz w:val="18"/>
              </w:rPr>
              <w:t>ъ</w:t>
            </w:r>
            <w:bookmarkEnd w:id="769"/>
            <w:r>
              <w:rPr>
                <w:sz w:val="18"/>
              </w:rPr>
              <w:t>екты и сооружения метростроения, мостостроения и тоннелестроения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Станция метро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Конструктивно пилонного </w:t>
            </w:r>
            <w:bookmarkStart w:id="770" w:name="OCRUncertain892"/>
            <w:r>
              <w:rPr>
                <w:sz w:val="18"/>
              </w:rPr>
              <w:t>типа</w:t>
            </w:r>
            <w:bookmarkEnd w:id="770"/>
            <w:r>
              <w:rPr>
                <w:sz w:val="18"/>
              </w:rPr>
              <w:t>, колонного, арочного с тю</w:t>
            </w:r>
            <w:bookmarkStart w:id="771" w:name="OCRUncertain893"/>
            <w:r>
              <w:rPr>
                <w:sz w:val="18"/>
              </w:rPr>
              <w:t>б</w:t>
            </w:r>
            <w:bookmarkEnd w:id="771"/>
            <w:r>
              <w:rPr>
                <w:sz w:val="18"/>
              </w:rPr>
              <w:t xml:space="preserve">ингами из чугуна и железобетона, а также </w:t>
            </w:r>
            <w:bookmarkStart w:id="772" w:name="OCRUncertain894"/>
            <w:r>
              <w:rPr>
                <w:sz w:val="18"/>
              </w:rPr>
              <w:t>мо</w:t>
            </w:r>
            <w:bookmarkEnd w:id="772"/>
            <w:r>
              <w:rPr>
                <w:sz w:val="18"/>
              </w:rPr>
              <w:t xml:space="preserve">нолитные железобетонные. </w:t>
            </w:r>
            <w:bookmarkStart w:id="773" w:name="OCRUncertain913"/>
            <w:r>
              <w:rPr>
                <w:sz w:val="18"/>
              </w:rPr>
              <w:t>Д</w:t>
            </w:r>
            <w:bookmarkEnd w:id="773"/>
            <w:r>
              <w:rPr>
                <w:sz w:val="18"/>
              </w:rPr>
              <w:t xml:space="preserve">иаметр 8,5 - 9,0 </w:t>
            </w:r>
            <w:bookmarkStart w:id="774" w:name="OCRUncertain914"/>
            <w:r>
              <w:rPr>
                <w:sz w:val="18"/>
              </w:rPr>
              <w:t>м.</w:t>
            </w:r>
            <w:bookmarkEnd w:id="774"/>
            <w:r>
              <w:rPr>
                <w:sz w:val="18"/>
              </w:rPr>
              <w:t xml:space="preserve"> В ряде случае</w:t>
            </w:r>
            <w:bookmarkStart w:id="775" w:name="OCRUncertain915"/>
            <w:r>
              <w:rPr>
                <w:sz w:val="18"/>
              </w:rPr>
              <w:t>в</w:t>
            </w:r>
            <w:bookmarkEnd w:id="775"/>
            <w:r>
              <w:rPr>
                <w:sz w:val="18"/>
              </w:rPr>
              <w:t xml:space="preserve"> открытым способом при мелком заложен</w:t>
            </w:r>
            <w:bookmarkStart w:id="776" w:name="OCRUncertain916"/>
            <w:r>
              <w:rPr>
                <w:sz w:val="18"/>
              </w:rPr>
              <w:t>и</w:t>
            </w:r>
            <w:bookmarkEnd w:id="776"/>
            <w:r>
              <w:rPr>
                <w:sz w:val="18"/>
              </w:rPr>
              <w:t>и. Выполняются закрытым способом (щитовая проходка, методом взрыва) или открытым способом. Конструктивно из чугунных или железобетонных тюбингов ди</w:t>
            </w:r>
            <w:bookmarkStart w:id="777" w:name="OCRUncertain917"/>
            <w:r>
              <w:rPr>
                <w:sz w:val="18"/>
              </w:rPr>
              <w:t>а</w:t>
            </w:r>
            <w:bookmarkEnd w:id="777"/>
            <w:r>
              <w:rPr>
                <w:sz w:val="18"/>
              </w:rPr>
              <w:t>метром 6,0 м. При открытом способе из объемных элементов ил</w:t>
            </w:r>
            <w:bookmarkStart w:id="778" w:name="OCRUncertain918"/>
            <w:r>
              <w:rPr>
                <w:sz w:val="18"/>
              </w:rPr>
              <w:t>и</w:t>
            </w:r>
            <w:bookmarkEnd w:id="778"/>
            <w:r>
              <w:rPr>
                <w:sz w:val="18"/>
              </w:rPr>
              <w:t xml:space="preserve"> сборных элементов стен и перекрытия с монолитным днищем прямоугольные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bookmarkStart w:id="779" w:name="OCRUncertain930"/>
            <w:r>
              <w:rPr>
                <w:sz w:val="18"/>
              </w:rPr>
              <w:t>Ответственной операцией я</w:t>
            </w:r>
            <w:bookmarkStart w:id="780" w:name="OCRUncertain903"/>
            <w:r>
              <w:rPr>
                <w:sz w:val="18"/>
              </w:rPr>
              <w:t>в</w:t>
            </w:r>
            <w:bookmarkEnd w:id="780"/>
            <w:r>
              <w:rPr>
                <w:sz w:val="18"/>
              </w:rPr>
              <w:t xml:space="preserve">ляется заделка </w:t>
            </w:r>
            <w:bookmarkStart w:id="781" w:name="OCRUncertain904"/>
            <w:r>
              <w:rPr>
                <w:sz w:val="18"/>
              </w:rPr>
              <w:t>(зачеканка)</w:t>
            </w:r>
            <w:bookmarkEnd w:id="781"/>
            <w:r>
              <w:rPr>
                <w:sz w:val="18"/>
              </w:rPr>
              <w:t xml:space="preserve"> стыков кольцевых и между тюбингами, нагнетание раствора за обделку. При открытом способе</w:t>
            </w:r>
            <w:bookmarkEnd w:id="779"/>
            <w:r>
              <w:rPr>
                <w:sz w:val="18"/>
              </w:rPr>
              <w:t xml:space="preserve"> важен контроль качества укладки монол</w:t>
            </w:r>
            <w:bookmarkStart w:id="782" w:name="OCRUncertain931"/>
            <w:r>
              <w:rPr>
                <w:sz w:val="18"/>
              </w:rPr>
              <w:t>и</w:t>
            </w:r>
            <w:bookmarkEnd w:id="782"/>
            <w:r>
              <w:rPr>
                <w:sz w:val="18"/>
              </w:rPr>
              <w:t>тного железобетона и устройства стыков сборных конструкций.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Ответственной операцией является также обеспечение герметичности обделки, нагнетание раствора за обделку, обеспечивающее заполнение пустот. Требуется соблюдение </w:t>
            </w:r>
            <w:bookmarkStart w:id="783" w:name="OCRUncertain933"/>
            <w:r>
              <w:rPr>
                <w:sz w:val="18"/>
              </w:rPr>
              <w:t>технологическо</w:t>
            </w:r>
            <w:bookmarkEnd w:id="783"/>
            <w:r>
              <w:rPr>
                <w:sz w:val="18"/>
              </w:rPr>
              <w:t>й последовательности выполнения операций.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открытом способе важное значение имеет качест</w:t>
            </w:r>
            <w:bookmarkStart w:id="784" w:name="OCRUncertain934"/>
            <w:r>
              <w:rPr>
                <w:sz w:val="18"/>
              </w:rPr>
              <w:t>в</w:t>
            </w:r>
            <w:bookmarkEnd w:id="784"/>
            <w:r>
              <w:rPr>
                <w:sz w:val="18"/>
              </w:rPr>
              <w:t xml:space="preserve">о монолитных стыков сборных элементов, подготовка основания </w:t>
            </w:r>
            <w:bookmarkStart w:id="785" w:name="OCRUncertain935"/>
            <w:r>
              <w:rPr>
                <w:sz w:val="18"/>
              </w:rPr>
              <w:t>и</w:t>
            </w:r>
            <w:bookmarkEnd w:id="785"/>
            <w:r>
              <w:rPr>
                <w:sz w:val="18"/>
              </w:rPr>
              <w:t xml:space="preserve"> выполнение гидроизоляции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Перегонные тоннели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Наклонные эскалаторные тоннели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Конструктивно из чугунных или железобетонных тюбингов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Особенности, аналогичные тоннелям перегонным. Часто выполняются с использованием заморажи</w:t>
            </w:r>
            <w:bookmarkStart w:id="786" w:name="OCRUncertain936"/>
            <w:r>
              <w:rPr>
                <w:sz w:val="18"/>
              </w:rPr>
              <w:t>в</w:t>
            </w:r>
            <w:bookmarkEnd w:id="786"/>
            <w:r>
              <w:rPr>
                <w:sz w:val="18"/>
              </w:rPr>
              <w:t>ания грунт</w:t>
            </w:r>
            <w:bookmarkStart w:id="787" w:name="OCRUncertain937"/>
            <w:r>
              <w:rPr>
                <w:sz w:val="18"/>
              </w:rPr>
              <w:t>а</w:t>
            </w:r>
            <w:bookmarkEnd w:id="787"/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Вестибюл</w:t>
            </w:r>
            <w:bookmarkStart w:id="788" w:name="OCRUncertain906"/>
            <w:r>
              <w:rPr>
                <w:sz w:val="18"/>
              </w:rPr>
              <w:t>и</w:t>
            </w:r>
            <w:bookmarkEnd w:id="788"/>
            <w:r>
              <w:rPr>
                <w:sz w:val="18"/>
              </w:rPr>
              <w:t xml:space="preserve"> станций метро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Как правило, инд</w:t>
            </w:r>
            <w:bookmarkStart w:id="789" w:name="OCRUncertain920"/>
            <w:r>
              <w:rPr>
                <w:sz w:val="18"/>
              </w:rPr>
              <w:t>и</w:t>
            </w:r>
            <w:bookmarkEnd w:id="789"/>
            <w:r>
              <w:rPr>
                <w:sz w:val="18"/>
              </w:rPr>
              <w:t>видуального р</w:t>
            </w:r>
            <w:bookmarkStart w:id="790" w:name="OCRUncertain921"/>
            <w:r>
              <w:rPr>
                <w:sz w:val="18"/>
              </w:rPr>
              <w:t>е</w:t>
            </w:r>
            <w:bookmarkEnd w:id="790"/>
            <w:r>
              <w:rPr>
                <w:sz w:val="18"/>
              </w:rPr>
              <w:t>шения. При устройстве ст</w:t>
            </w:r>
            <w:bookmarkStart w:id="791" w:name="OCRUncertain922"/>
            <w:r>
              <w:rPr>
                <w:sz w:val="18"/>
              </w:rPr>
              <w:t>а</w:t>
            </w:r>
            <w:bookmarkEnd w:id="791"/>
            <w:r>
              <w:rPr>
                <w:sz w:val="18"/>
              </w:rPr>
              <w:t>н</w:t>
            </w:r>
            <w:bookmarkStart w:id="792" w:name="OCRUncertain923"/>
            <w:r>
              <w:rPr>
                <w:sz w:val="18"/>
              </w:rPr>
              <w:t>ц</w:t>
            </w:r>
            <w:bookmarkEnd w:id="792"/>
            <w:r>
              <w:rPr>
                <w:sz w:val="18"/>
              </w:rPr>
              <w:t xml:space="preserve">ий мелкого заложения из типовых железобетонных конструкций, в том числе станций </w:t>
            </w:r>
            <w:bookmarkStart w:id="793" w:name="OCRUncertain924"/>
            <w:r>
              <w:rPr>
                <w:sz w:val="18"/>
              </w:rPr>
              <w:t>п</w:t>
            </w:r>
            <w:bookmarkEnd w:id="793"/>
            <w:r>
              <w:rPr>
                <w:sz w:val="18"/>
              </w:rPr>
              <w:t>авильонного типа.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Н</w:t>
            </w:r>
            <w:bookmarkStart w:id="794" w:name="OCRUncertain925"/>
            <w:r>
              <w:rPr>
                <w:sz w:val="18"/>
              </w:rPr>
              <w:t>е</w:t>
            </w:r>
            <w:bookmarkEnd w:id="794"/>
            <w:r>
              <w:rPr>
                <w:sz w:val="18"/>
              </w:rPr>
              <w:t>редко с кирпичными стенами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Особенности технологии определяются конструктивным решением сооружения. Все сопряж</w:t>
            </w:r>
            <w:bookmarkStart w:id="795" w:name="OCRUncertain938"/>
            <w:r>
              <w:rPr>
                <w:sz w:val="18"/>
              </w:rPr>
              <w:t>е</w:t>
            </w:r>
            <w:bookmarkEnd w:id="795"/>
            <w:r>
              <w:rPr>
                <w:sz w:val="18"/>
              </w:rPr>
              <w:t>ния конструкций, предусматривающие сварку выпусков арматуры и устройство опор, требу</w:t>
            </w:r>
            <w:bookmarkStart w:id="796" w:name="OCRUncertain939"/>
            <w:r>
              <w:rPr>
                <w:sz w:val="18"/>
              </w:rPr>
              <w:t>ю</w:t>
            </w:r>
            <w:bookmarkEnd w:id="796"/>
            <w:r>
              <w:rPr>
                <w:sz w:val="18"/>
              </w:rPr>
              <w:t>т тщательного контроля.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Ответственной операцией также является обеспечение герметичности ограждающих конструкций и покрытия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Мосты железобетонные и авто</w:t>
            </w:r>
            <w:bookmarkStart w:id="797" w:name="OCRUncertain907"/>
            <w:r>
              <w:rPr>
                <w:sz w:val="18"/>
              </w:rPr>
              <w:t>д</w:t>
            </w:r>
            <w:bookmarkEnd w:id="797"/>
            <w:r>
              <w:rPr>
                <w:sz w:val="18"/>
              </w:rPr>
              <w:t>орожные многопроле</w:t>
            </w:r>
            <w:bookmarkStart w:id="798" w:name="OCRUncertain908"/>
            <w:r>
              <w:rPr>
                <w:sz w:val="18"/>
              </w:rPr>
              <w:t>т</w:t>
            </w:r>
            <w:bookmarkEnd w:id="798"/>
            <w:r>
              <w:rPr>
                <w:sz w:val="18"/>
              </w:rPr>
              <w:t>ные пр</w:t>
            </w:r>
            <w:bookmarkStart w:id="799" w:name="OCRUncertain909"/>
            <w:r>
              <w:rPr>
                <w:sz w:val="18"/>
              </w:rPr>
              <w:t>и</w:t>
            </w:r>
            <w:bookmarkEnd w:id="799"/>
            <w:r>
              <w:rPr>
                <w:sz w:val="18"/>
              </w:rPr>
              <w:t xml:space="preserve"> пер</w:t>
            </w:r>
            <w:bookmarkStart w:id="800" w:name="OCRUncertain910"/>
            <w:r>
              <w:rPr>
                <w:sz w:val="18"/>
              </w:rPr>
              <w:t>е</w:t>
            </w:r>
            <w:bookmarkEnd w:id="800"/>
            <w:r>
              <w:rPr>
                <w:sz w:val="18"/>
              </w:rPr>
              <w:t>сечении водных пр</w:t>
            </w:r>
            <w:bookmarkStart w:id="801" w:name="OCRUncertain911"/>
            <w:r>
              <w:rPr>
                <w:sz w:val="18"/>
              </w:rPr>
              <w:t>е</w:t>
            </w:r>
            <w:bookmarkEnd w:id="801"/>
            <w:r>
              <w:rPr>
                <w:sz w:val="18"/>
              </w:rPr>
              <w:t>град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Конструктивные решения определяются схемой мостового перехода. Проекты индивидуальные. Судоходные пролеты перекрываются стальными пролетными строени</w:t>
            </w:r>
            <w:bookmarkStart w:id="802" w:name="OCRUncertain926"/>
            <w:r>
              <w:rPr>
                <w:sz w:val="18"/>
              </w:rPr>
              <w:t>я</w:t>
            </w:r>
            <w:bookmarkEnd w:id="802"/>
            <w:r>
              <w:rPr>
                <w:sz w:val="18"/>
              </w:rPr>
              <w:t xml:space="preserve">ми типовыми. 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=66, 77 и т.д. м. Могу</w:t>
            </w:r>
            <w:bookmarkStart w:id="803" w:name="OCRUncertain928"/>
            <w:r>
              <w:rPr>
                <w:sz w:val="18"/>
              </w:rPr>
              <w:t xml:space="preserve">т </w:t>
            </w:r>
            <w:bookmarkEnd w:id="803"/>
            <w:r>
              <w:rPr>
                <w:sz w:val="18"/>
              </w:rPr>
              <w:t>быть висячими. Арочного типа с ездой по низу, по середине и по верху.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и железобетонные монолитные.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Русловые опоры на </w:t>
            </w:r>
            <w:bookmarkStart w:id="804" w:name="OCRUncertain929"/>
            <w:r>
              <w:rPr>
                <w:sz w:val="18"/>
              </w:rPr>
              <w:t>сваях -</w:t>
            </w:r>
            <w:bookmarkEnd w:id="804"/>
            <w:r>
              <w:rPr>
                <w:sz w:val="18"/>
              </w:rPr>
              <w:t xml:space="preserve"> оболочках, кессонного типа, железобетонные монолитные, каменные и сборно-монолитные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Ответственными операциями являются: погружение свай-оболочек, кессонов на требуему</w:t>
            </w:r>
            <w:bookmarkStart w:id="805" w:name="OCRUncertain940"/>
            <w:r>
              <w:rPr>
                <w:sz w:val="18"/>
              </w:rPr>
              <w:t>ю</w:t>
            </w:r>
            <w:bookmarkEnd w:id="805"/>
            <w:r>
              <w:rPr>
                <w:sz w:val="18"/>
              </w:rPr>
              <w:t xml:space="preserve"> глубину, </w:t>
            </w:r>
            <w:bookmarkStart w:id="806" w:name="OCRUncertain941"/>
            <w:r>
              <w:rPr>
                <w:sz w:val="18"/>
              </w:rPr>
              <w:t>укрупнительная</w:t>
            </w:r>
            <w:bookmarkEnd w:id="806"/>
            <w:r>
              <w:rPr>
                <w:sz w:val="18"/>
              </w:rPr>
              <w:t xml:space="preserve"> сборка пролетных строений и </w:t>
            </w:r>
            <w:bookmarkStart w:id="807" w:name="OCRUncertain942"/>
            <w:r>
              <w:rPr>
                <w:sz w:val="18"/>
              </w:rPr>
              <w:t>надвижка</w:t>
            </w:r>
            <w:bookmarkEnd w:id="807"/>
            <w:r>
              <w:rPr>
                <w:sz w:val="18"/>
              </w:rPr>
              <w:t xml:space="preserve"> их на опоры (продольная или поперечная), соблюдение всех параметров бетонирования монолитных пролетных строений, натяжения напрягаемой арматуры с </w:t>
            </w:r>
            <w:bookmarkStart w:id="808" w:name="OCRUncertain943"/>
            <w:r>
              <w:rPr>
                <w:sz w:val="18"/>
              </w:rPr>
              <w:t xml:space="preserve">инъецированием </w:t>
            </w:r>
            <w:bookmarkEnd w:id="808"/>
            <w:r>
              <w:rPr>
                <w:sz w:val="18"/>
              </w:rPr>
              <w:t>каналов, а также операций, вытекающих из конструктивных особенностей висячих мостов и других решений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Путепрово</w:t>
            </w:r>
            <w:bookmarkStart w:id="809" w:name="OCRUncertain944"/>
            <w:r>
              <w:rPr>
                <w:sz w:val="18"/>
              </w:rPr>
              <w:t>д</w:t>
            </w:r>
            <w:bookmarkEnd w:id="809"/>
            <w:r>
              <w:rPr>
                <w:sz w:val="18"/>
              </w:rPr>
              <w:t>ы железно</w:t>
            </w:r>
            <w:bookmarkStart w:id="810" w:name="OCRUncertain945"/>
            <w:r>
              <w:rPr>
                <w:sz w:val="18"/>
              </w:rPr>
              <w:t>д</w:t>
            </w:r>
            <w:bookmarkEnd w:id="810"/>
            <w:r>
              <w:rPr>
                <w:sz w:val="18"/>
              </w:rPr>
              <w:t>орожные, автодорожные, пешеходные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Конструктивно </w:t>
            </w:r>
            <w:bookmarkStart w:id="811" w:name="OCRUncertain946"/>
            <w:r>
              <w:rPr>
                <w:sz w:val="18"/>
              </w:rPr>
              <w:t>р</w:t>
            </w:r>
            <w:bookmarkEnd w:id="811"/>
            <w:r>
              <w:rPr>
                <w:sz w:val="18"/>
              </w:rPr>
              <w:t xml:space="preserve">ешаются из сборных </w:t>
            </w:r>
            <w:bookmarkStart w:id="812" w:name="OCRUncertain947"/>
            <w:r>
              <w:rPr>
                <w:sz w:val="18"/>
              </w:rPr>
              <w:t xml:space="preserve">железобетонных </w:t>
            </w:r>
            <w:bookmarkEnd w:id="812"/>
            <w:r>
              <w:rPr>
                <w:sz w:val="18"/>
              </w:rPr>
              <w:t>конструкций с типовыми пролетными строениями или из металла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Требуют особого контроля при выполнении опор на свайных фундаментах с обеспечением габарита приближения строений, а также все монтажные стыковые соединения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Эстакады, виадуки, акведуки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Конструктивно имеют </w:t>
            </w:r>
            <w:bookmarkStart w:id="813" w:name="OCRUncertain948"/>
            <w:r>
              <w:rPr>
                <w:sz w:val="18"/>
              </w:rPr>
              <w:t>инди</w:t>
            </w:r>
            <w:bookmarkStart w:id="814" w:name="OCRUncertain949"/>
            <w:bookmarkEnd w:id="813"/>
            <w:r>
              <w:rPr>
                <w:sz w:val="18"/>
              </w:rPr>
              <w:t>видуальное</w:t>
            </w:r>
            <w:bookmarkEnd w:id="814"/>
            <w:r>
              <w:rPr>
                <w:sz w:val="18"/>
              </w:rPr>
              <w:t xml:space="preserve"> решение, а также и схему пролетов. Выполняются из металла, сборного и сборно-монолитного железо</w:t>
            </w:r>
            <w:bookmarkStart w:id="815" w:name="OCRUncertain950"/>
            <w:r>
              <w:rPr>
                <w:sz w:val="18"/>
              </w:rPr>
              <w:t>б</w:t>
            </w:r>
            <w:bookmarkEnd w:id="815"/>
            <w:r>
              <w:rPr>
                <w:sz w:val="18"/>
              </w:rPr>
              <w:t>етона и из монолитного железобетона. Опоры, как правило, большой высоты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устройстве акведуков ответственной операцией является обеспечение гидроизоляции пролетных строений и </w:t>
            </w:r>
            <w:bookmarkStart w:id="816" w:name="OCRUncertain953"/>
            <w:r>
              <w:rPr>
                <w:sz w:val="18"/>
              </w:rPr>
              <w:t>водонесущего</w:t>
            </w:r>
            <w:bookmarkEnd w:id="816"/>
            <w:r>
              <w:rPr>
                <w:sz w:val="18"/>
              </w:rPr>
              <w:t xml:space="preserve"> "корыта".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Требует повышенного внимания обеспечение жесткости в поперечном направлении, стыковые сопряжения </w:t>
            </w:r>
            <w:bookmarkStart w:id="817" w:name="OCRUncertain954"/>
            <w:r>
              <w:rPr>
                <w:sz w:val="18"/>
              </w:rPr>
              <w:t>связевых</w:t>
            </w:r>
            <w:bookmarkEnd w:id="817"/>
            <w:r>
              <w:rPr>
                <w:sz w:val="18"/>
              </w:rPr>
              <w:t xml:space="preserve"> элементов, а также узловые сопряжения, вытекающие из их конструктивных особенностей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Тоннели железнодорожные, автодорожные, гидротехнические, пешеходные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Конструктивно тоннельные обделки реша</w:t>
            </w:r>
            <w:bookmarkStart w:id="818" w:name="OCRUncertain951"/>
            <w:r>
              <w:rPr>
                <w:sz w:val="18"/>
              </w:rPr>
              <w:t>ю</w:t>
            </w:r>
            <w:bookmarkEnd w:id="818"/>
            <w:r>
              <w:rPr>
                <w:sz w:val="18"/>
              </w:rPr>
              <w:t>тся в монолитном, сборно-монолитном и сборном исполнении.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Отличаются большой протяженностью с устройством вентиляционных шахт.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Габариты определяются назначением и категорией сооружения</w:t>
            </w: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Особенности, вытекающие из технологии их возведения, аналогичны описанным по тоннелям метрополитена.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Гидротехнические напорные тоннели отлича</w:t>
            </w:r>
            <w:bookmarkStart w:id="819" w:name="OCRUncertain955"/>
            <w:r>
              <w:rPr>
                <w:sz w:val="18"/>
              </w:rPr>
              <w:t>ю</w:t>
            </w:r>
            <w:bookmarkEnd w:id="819"/>
            <w:r>
              <w:rPr>
                <w:sz w:val="18"/>
              </w:rPr>
              <w:t>тся требованиями по обеспечению герметичности и решениям компенсационных устройств, воспринимающих гидравлические удары</w:t>
            </w:r>
          </w:p>
        </w:tc>
      </w:tr>
      <w:tr w:rsidR="00D02A16">
        <w:trPr>
          <w:jc w:val="center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25. Объекты и здания предприятий торговли и общественного питания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  <w:tc>
          <w:tcPr>
            <w:tcW w:w="1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Универмаги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Здания, как правило, многоэтажные с торговыми залами. Конструктивно решаются из сборных железобетонных конструкций типо</w:t>
            </w:r>
            <w:bookmarkStart w:id="820" w:name="OCRUncertain952"/>
            <w:r>
              <w:rPr>
                <w:sz w:val="18"/>
              </w:rPr>
              <w:t>в</w:t>
            </w:r>
            <w:bookmarkEnd w:id="820"/>
            <w:r>
              <w:rPr>
                <w:sz w:val="18"/>
              </w:rPr>
              <w:t>ых серий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Требования, относящиеся к монтажным операциям, аналогичны описанным для многоэтажных з</w:t>
            </w:r>
            <w:bookmarkStart w:id="821" w:name="OCRUncertain957"/>
            <w:r>
              <w:rPr>
                <w:sz w:val="18"/>
              </w:rPr>
              <w:t>д</w:t>
            </w:r>
            <w:bookmarkEnd w:id="821"/>
            <w:r>
              <w:rPr>
                <w:sz w:val="18"/>
              </w:rPr>
              <w:t>аний иного назначения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Торговые центры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Рестораны, кафе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Конструктивно решаются в виде пространственных констр</w:t>
            </w:r>
            <w:bookmarkStart w:id="822" w:name="OCRUncertain959"/>
            <w:r>
              <w:rPr>
                <w:sz w:val="18"/>
              </w:rPr>
              <w:t>у</w:t>
            </w:r>
            <w:bookmarkEnd w:id="822"/>
            <w:r>
              <w:rPr>
                <w:sz w:val="18"/>
              </w:rPr>
              <w:t>кций.</w:t>
            </w:r>
          </w:p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Типовые решения</w:t>
            </w:r>
          </w:p>
        </w:tc>
        <w:tc>
          <w:tcPr>
            <w:tcW w:w="1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Особенности вытекают из конструктивного решения купола, оболочки, арки, мембраны и т.д.</w:t>
            </w: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Крытые рынки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  <w:tr w:rsidR="00D02A1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6" w:rsidRDefault="00D02A16">
            <w:pPr>
              <w:ind w:firstLine="113"/>
              <w:jc w:val="both"/>
              <w:rPr>
                <w:sz w:val="18"/>
              </w:rPr>
            </w:pPr>
            <w:r>
              <w:rPr>
                <w:sz w:val="18"/>
              </w:rPr>
              <w:t>Магазины (</w:t>
            </w:r>
            <w:bookmarkStart w:id="823" w:name="OCRUncertain958"/>
            <w:r>
              <w:rPr>
                <w:sz w:val="18"/>
              </w:rPr>
              <w:t>у</w:t>
            </w:r>
            <w:bookmarkEnd w:id="823"/>
            <w:r>
              <w:rPr>
                <w:sz w:val="18"/>
              </w:rPr>
              <w:t>ниверсамы и специализированные)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16" w:rsidRDefault="00D02A16">
            <w:pPr>
              <w:overflowPunct/>
              <w:autoSpaceDE/>
              <w:autoSpaceDN/>
              <w:adjustRightInd/>
              <w:rPr>
                <w:sz w:val="18"/>
              </w:rPr>
            </w:pPr>
          </w:p>
        </w:tc>
      </w:tr>
    </w:tbl>
    <w:p w:rsidR="00D02A16" w:rsidRDefault="00D02A16">
      <w:pPr>
        <w:pStyle w:val="3"/>
      </w:pPr>
      <w:r>
        <w:rPr>
          <w:b/>
          <w:bCs/>
        </w:rPr>
        <w:t>Примечание.</w:t>
      </w:r>
      <w:r>
        <w:t xml:space="preserve"> В данном приложении содержатся сведения об основных видах производственных зданий и сооружений промышленных предприятий различных отраслей, а также энергетики, транспорта, сельского хозяйства и торговли. В общем виде для ориентации даны сведения о возможных конструктивных решениях с некоторыми рекомендациями по особенностям контроля отдельных технологических операций.</w:t>
      </w:r>
    </w:p>
    <w:p w:rsidR="00D02A16" w:rsidRDefault="00D02A16">
      <w:pPr>
        <w:ind w:firstLine="284"/>
        <w:jc w:val="both"/>
        <w:rPr>
          <w:sz w:val="24"/>
        </w:rPr>
      </w:pPr>
      <w:bookmarkStart w:id="824" w:name="OCRUncertain960"/>
    </w:p>
    <w:p w:rsidR="00D02A16" w:rsidRDefault="00D02A16">
      <w:pPr>
        <w:pStyle w:val="1"/>
        <w:jc w:val="right"/>
        <w:rPr>
          <w:u w:val="single"/>
        </w:rPr>
      </w:pPr>
      <w:bookmarkStart w:id="825" w:name="_Приложение_№_2"/>
      <w:bookmarkEnd w:id="825"/>
      <w:r>
        <w:rPr>
          <w:u w:val="single"/>
        </w:rPr>
        <w:t>Приложение</w:t>
      </w:r>
      <w:bookmarkEnd w:id="824"/>
      <w:r>
        <w:rPr>
          <w:u w:val="single"/>
        </w:rPr>
        <w:t xml:space="preserve"> № 2</w:t>
      </w:r>
    </w:p>
    <w:p w:rsidR="00D02A16" w:rsidRDefault="00D02A16">
      <w:pPr>
        <w:spacing w:after="120"/>
        <w:jc w:val="both"/>
        <w:rPr>
          <w:i/>
          <w:sz w:val="24"/>
        </w:rPr>
      </w:pPr>
    </w:p>
    <w:p w:rsidR="00D02A16" w:rsidRDefault="00D02A16">
      <w:pPr>
        <w:ind w:firstLine="284"/>
        <w:jc w:val="both"/>
        <w:rPr>
          <w:sz w:val="24"/>
        </w:rPr>
      </w:pPr>
    </w:p>
    <w:p w:rsidR="00D02A16" w:rsidRDefault="00D02A16">
      <w:pPr>
        <w:spacing w:after="120"/>
        <w:jc w:val="center"/>
        <w:rPr>
          <w:sz w:val="24"/>
        </w:rPr>
      </w:pPr>
    </w:p>
    <w:tbl>
      <w:tblPr>
        <w:tblW w:w="0" w:type="auto"/>
        <w:jc w:val="center"/>
        <w:tblLook w:val="0000"/>
      </w:tblPr>
      <w:tblGrid>
        <w:gridCol w:w="8714"/>
      </w:tblGrid>
      <w:tr w:rsidR="00D02A16">
        <w:trPr>
          <w:jc w:val="center"/>
        </w:trPr>
        <w:tc>
          <w:tcPr>
            <w:tcW w:w="8714" w:type="dxa"/>
          </w:tcPr>
          <w:p w:rsidR="00D02A16" w:rsidRDefault="00D02A16">
            <w:pPr>
              <w:spacing w:before="12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____________________________________</w:t>
            </w:r>
          </w:p>
          <w:p w:rsidR="00D02A16" w:rsidRDefault="00D02A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(на</w:t>
            </w:r>
            <w:bookmarkStart w:id="826" w:name="OCRUncertain962"/>
            <w:r>
              <w:rPr>
                <w:i/>
                <w:sz w:val="18"/>
              </w:rPr>
              <w:t>и</w:t>
            </w:r>
            <w:bookmarkEnd w:id="826"/>
            <w:r>
              <w:rPr>
                <w:i/>
                <w:sz w:val="18"/>
              </w:rPr>
              <w:t xml:space="preserve">менование органа надзора, </w:t>
            </w:r>
            <w:bookmarkStart w:id="827" w:name="OCRUncertain963"/>
            <w:r>
              <w:rPr>
                <w:i/>
                <w:sz w:val="18"/>
              </w:rPr>
              <w:t>выдающего</w:t>
            </w:r>
            <w:bookmarkEnd w:id="827"/>
            <w:r>
              <w:rPr>
                <w:i/>
                <w:sz w:val="18"/>
              </w:rPr>
              <w:t xml:space="preserve"> задание)</w:t>
            </w:r>
          </w:p>
          <w:p w:rsidR="00D02A16" w:rsidRDefault="00D02A16">
            <w:pPr>
              <w:rPr>
                <w:iCs/>
                <w:sz w:val="24"/>
              </w:rPr>
            </w:pPr>
          </w:p>
        </w:tc>
      </w:tr>
      <w:tr w:rsidR="00D02A16">
        <w:trPr>
          <w:jc w:val="center"/>
        </w:trPr>
        <w:tc>
          <w:tcPr>
            <w:tcW w:w="8714" w:type="dxa"/>
          </w:tcPr>
          <w:p w:rsidR="00D02A16" w:rsidRDefault="00D02A16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 xml:space="preserve">на </w:t>
            </w:r>
            <w:bookmarkStart w:id="828" w:name="OCRUncertain964"/>
            <w:r>
              <w:rPr>
                <w:b/>
                <w:bCs/>
                <w:sz w:val="24"/>
              </w:rPr>
              <w:t>выполнение</w:t>
            </w:r>
            <w:bookmarkEnd w:id="828"/>
            <w:r>
              <w:rPr>
                <w:b/>
                <w:bCs/>
                <w:sz w:val="24"/>
              </w:rPr>
              <w:t xml:space="preserve"> комплекс</w:t>
            </w:r>
            <w:bookmarkStart w:id="829" w:name="OCRUncertain965"/>
            <w:r>
              <w:rPr>
                <w:b/>
                <w:bCs/>
                <w:sz w:val="24"/>
              </w:rPr>
              <w:t>н</w:t>
            </w:r>
            <w:bookmarkEnd w:id="829"/>
            <w:r>
              <w:rPr>
                <w:b/>
                <w:bCs/>
                <w:sz w:val="24"/>
              </w:rPr>
              <w:t xml:space="preserve">ой (целевой) проверки </w:t>
            </w:r>
            <w:r>
              <w:rPr>
                <w:b/>
                <w:bCs/>
                <w:sz w:val="24"/>
              </w:rPr>
              <w:br/>
              <w:t xml:space="preserve">качества строительства объектов </w:t>
            </w:r>
            <w:r>
              <w:rPr>
                <w:b/>
                <w:bCs/>
                <w:sz w:val="24"/>
              </w:rPr>
              <w:br/>
              <w:t>производстве</w:t>
            </w:r>
            <w:bookmarkStart w:id="830" w:name="OCRUncertain966"/>
            <w:r>
              <w:rPr>
                <w:b/>
                <w:bCs/>
                <w:sz w:val="24"/>
              </w:rPr>
              <w:t>н</w:t>
            </w:r>
            <w:bookmarkEnd w:id="830"/>
            <w:r>
              <w:rPr>
                <w:b/>
                <w:bCs/>
                <w:sz w:val="24"/>
              </w:rPr>
              <w:t>ного назначения</w:t>
            </w:r>
          </w:p>
        </w:tc>
      </w:tr>
      <w:tr w:rsidR="00D02A16">
        <w:trPr>
          <w:jc w:val="center"/>
        </w:trPr>
        <w:tc>
          <w:tcPr>
            <w:tcW w:w="8714" w:type="dxa"/>
          </w:tcPr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Поручается тов. _</w:t>
            </w:r>
            <w:bookmarkStart w:id="831" w:name="OCRUncertain968"/>
            <w:r>
              <w:rPr>
                <w:sz w:val="24"/>
              </w:rPr>
              <w:t>_______________________________________</w:t>
            </w:r>
            <w:bookmarkEnd w:id="831"/>
            <w:r>
              <w:rPr>
                <w:sz w:val="24"/>
              </w:rPr>
              <w:t xml:space="preserve"> (ру</w:t>
            </w:r>
            <w:bookmarkStart w:id="832" w:name="OCRUncertain969"/>
            <w:r>
              <w:rPr>
                <w:sz w:val="24"/>
              </w:rPr>
              <w:t>к</w:t>
            </w:r>
            <w:bookmarkEnd w:id="832"/>
            <w:r>
              <w:rPr>
                <w:sz w:val="24"/>
              </w:rPr>
              <w:t>оводитель)</w:t>
            </w:r>
          </w:p>
          <w:p w:rsidR="00D02A16" w:rsidRDefault="00D02A16">
            <w:pPr>
              <w:jc w:val="center"/>
              <w:rPr>
                <w:sz w:val="24"/>
              </w:rPr>
            </w:pPr>
            <w:r>
              <w:rPr>
                <w:i/>
              </w:rPr>
              <w:t>(фа</w:t>
            </w:r>
            <w:bookmarkStart w:id="833" w:name="OCRUncertain970"/>
            <w:r>
              <w:rPr>
                <w:i/>
              </w:rPr>
              <w:t>м</w:t>
            </w:r>
            <w:bookmarkEnd w:id="833"/>
            <w:r>
              <w:rPr>
                <w:i/>
              </w:rPr>
              <w:t>илия, инициалы и дол</w:t>
            </w:r>
            <w:bookmarkStart w:id="834" w:name="OCRUncertain971"/>
            <w:r>
              <w:rPr>
                <w:i/>
              </w:rPr>
              <w:t>ж</w:t>
            </w:r>
            <w:bookmarkEnd w:id="834"/>
            <w:r>
              <w:rPr>
                <w:i/>
              </w:rPr>
              <w:t>ность)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с </w:t>
            </w:r>
            <w:r>
              <w:rPr>
                <w:sz w:val="24"/>
              </w:rPr>
              <w:t>участ</w:t>
            </w:r>
            <w:bookmarkStart w:id="835" w:name="OCRUncertain972"/>
            <w:r>
              <w:rPr>
                <w:sz w:val="24"/>
              </w:rPr>
              <w:t>и</w:t>
            </w:r>
            <w:bookmarkEnd w:id="835"/>
            <w:r>
              <w:rPr>
                <w:sz w:val="24"/>
              </w:rPr>
              <w:t xml:space="preserve">ем </w:t>
            </w:r>
            <w:bookmarkStart w:id="836" w:name="OCRUncertain973"/>
            <w:r>
              <w:rPr>
                <w:sz w:val="24"/>
              </w:rPr>
              <w:t>__________________________________________________</w:t>
            </w:r>
            <w:bookmarkEnd w:id="836"/>
            <w:r>
              <w:rPr>
                <w:sz w:val="24"/>
              </w:rPr>
              <w:t>________</w:t>
            </w:r>
          </w:p>
          <w:p w:rsidR="00D02A16" w:rsidRDefault="00D02A16">
            <w:pPr>
              <w:spacing w:after="120"/>
              <w:jc w:val="center"/>
            </w:pPr>
            <w:r>
              <w:rPr>
                <w:i/>
              </w:rPr>
              <w:t>(ф</w:t>
            </w:r>
            <w:bookmarkStart w:id="837" w:name="OCRUncertain974"/>
            <w:r>
              <w:rPr>
                <w:i/>
              </w:rPr>
              <w:t>а</w:t>
            </w:r>
            <w:bookmarkEnd w:id="837"/>
            <w:r>
              <w:rPr>
                <w:i/>
              </w:rPr>
              <w:t>ми</w:t>
            </w:r>
            <w:bookmarkStart w:id="838" w:name="OCRUncertain975"/>
            <w:r>
              <w:rPr>
                <w:i/>
              </w:rPr>
              <w:t>л</w:t>
            </w:r>
            <w:bookmarkEnd w:id="838"/>
            <w:r>
              <w:rPr>
                <w:i/>
              </w:rPr>
              <w:t>ии, ини</w:t>
            </w:r>
            <w:bookmarkStart w:id="839" w:name="OCRUncertain976"/>
            <w:r>
              <w:rPr>
                <w:i/>
              </w:rPr>
              <w:t>ц</w:t>
            </w:r>
            <w:bookmarkEnd w:id="839"/>
            <w:r>
              <w:rPr>
                <w:i/>
              </w:rPr>
              <w:t>иалы и дол</w:t>
            </w:r>
            <w:bookmarkStart w:id="840" w:name="OCRUncertain977"/>
            <w:r>
              <w:rPr>
                <w:i/>
              </w:rPr>
              <w:t>ж</w:t>
            </w:r>
            <w:bookmarkEnd w:id="840"/>
            <w:r>
              <w:rPr>
                <w:i/>
              </w:rPr>
              <w:t>ности участников группы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</w:rPr>
              <w:t>проверки)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проверки качества выполнения строительно-монтажных работ и соблюдения строительного законодательства на объектах, возводимых </w:t>
            </w:r>
            <w:bookmarkStart w:id="841" w:name="OCRUncertain978"/>
            <w:r>
              <w:rPr>
                <w:sz w:val="24"/>
              </w:rPr>
              <w:t>___________________________________________________</w:t>
            </w:r>
            <w:bookmarkEnd w:id="841"/>
            <w:r>
              <w:rPr>
                <w:sz w:val="24"/>
              </w:rPr>
              <w:t>___________________</w:t>
            </w:r>
          </w:p>
          <w:p w:rsidR="00D02A16" w:rsidRDefault="00D02A16">
            <w:pPr>
              <w:spacing w:after="120"/>
              <w:jc w:val="center"/>
            </w:pPr>
            <w:r>
              <w:rPr>
                <w:i/>
              </w:rPr>
              <w:t>(наименование подрядной организации и ее ведомственной принадле</w:t>
            </w:r>
            <w:bookmarkStart w:id="842" w:name="OCRUncertain979"/>
            <w:r>
              <w:rPr>
                <w:i/>
              </w:rPr>
              <w:t>ж</w:t>
            </w:r>
            <w:bookmarkEnd w:id="842"/>
            <w:r>
              <w:rPr>
                <w:i/>
              </w:rPr>
              <w:t>ности)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 п</w:t>
            </w:r>
            <w:bookmarkStart w:id="843" w:name="OCRUncertain980"/>
            <w:r>
              <w:rPr>
                <w:sz w:val="24"/>
              </w:rPr>
              <w:t>р</w:t>
            </w:r>
            <w:bookmarkEnd w:id="843"/>
            <w:r>
              <w:rPr>
                <w:sz w:val="24"/>
              </w:rPr>
              <w:t>о</w:t>
            </w:r>
            <w:bookmarkStart w:id="844" w:name="OCRUncertain981"/>
            <w:r>
              <w:rPr>
                <w:sz w:val="24"/>
              </w:rPr>
              <w:t>в</w:t>
            </w:r>
            <w:bookmarkEnd w:id="844"/>
            <w:r>
              <w:rPr>
                <w:sz w:val="24"/>
              </w:rPr>
              <w:t xml:space="preserve">ерки </w:t>
            </w:r>
            <w:bookmarkStart w:id="845" w:name="OCRUncertain982"/>
            <w:r>
              <w:rPr>
                <w:sz w:val="24"/>
              </w:rPr>
              <w:t>________________________________________</w:t>
            </w:r>
            <w:bookmarkEnd w:id="845"/>
            <w:r>
              <w:rPr>
                <w:sz w:val="24"/>
              </w:rPr>
              <w:t>________</w:t>
            </w:r>
          </w:p>
          <w:p w:rsidR="00D02A16" w:rsidRDefault="00D02A16">
            <w:pPr>
              <w:spacing w:after="120"/>
              <w:jc w:val="center"/>
              <w:rPr>
                <w:sz w:val="24"/>
              </w:rPr>
            </w:pPr>
            <w:r>
              <w:t>(</w:t>
            </w:r>
            <w:r>
              <w:rPr>
                <w:i/>
              </w:rPr>
              <w:t>план, поручение и т.п.)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Проверку осуществ</w:t>
            </w:r>
            <w:bookmarkStart w:id="846" w:name="OCRUncertain984"/>
            <w:r>
              <w:rPr>
                <w:sz w:val="24"/>
              </w:rPr>
              <w:t>и</w:t>
            </w:r>
            <w:bookmarkEnd w:id="846"/>
            <w:r>
              <w:rPr>
                <w:sz w:val="24"/>
              </w:rPr>
              <w:t>ть в соответствии с дейст</w:t>
            </w:r>
            <w:bookmarkStart w:id="847" w:name="OCRUncertain985"/>
            <w:r>
              <w:rPr>
                <w:sz w:val="24"/>
              </w:rPr>
              <w:t>в</w:t>
            </w:r>
            <w:bookmarkEnd w:id="847"/>
            <w:r>
              <w:rPr>
                <w:sz w:val="24"/>
              </w:rPr>
              <w:t>ую</w:t>
            </w:r>
            <w:bookmarkStart w:id="848" w:name="OCRUncertain986"/>
            <w:r>
              <w:rPr>
                <w:sz w:val="24"/>
              </w:rPr>
              <w:t>щим</w:t>
            </w:r>
            <w:bookmarkEnd w:id="848"/>
            <w:r>
              <w:rPr>
                <w:sz w:val="24"/>
              </w:rPr>
              <w:t>и поло</w:t>
            </w:r>
            <w:bookmarkStart w:id="849" w:name="OCRUncertain987"/>
            <w:r>
              <w:rPr>
                <w:sz w:val="24"/>
              </w:rPr>
              <w:t>ж</w:t>
            </w:r>
            <w:bookmarkEnd w:id="849"/>
            <w:r>
              <w:rPr>
                <w:sz w:val="24"/>
              </w:rPr>
              <w:t>ения</w:t>
            </w:r>
            <w:bookmarkStart w:id="850" w:name="OCRUncertain988"/>
            <w:r>
              <w:rPr>
                <w:sz w:val="24"/>
              </w:rPr>
              <w:t>м</w:t>
            </w:r>
            <w:bookmarkEnd w:id="850"/>
            <w:r>
              <w:rPr>
                <w:sz w:val="24"/>
              </w:rPr>
              <w:t>и о государст</w:t>
            </w:r>
            <w:bookmarkStart w:id="851" w:name="OCRUncertain989"/>
            <w:r>
              <w:rPr>
                <w:sz w:val="24"/>
              </w:rPr>
              <w:t>в</w:t>
            </w:r>
            <w:bookmarkEnd w:id="851"/>
            <w:r>
              <w:rPr>
                <w:sz w:val="24"/>
              </w:rPr>
              <w:t>енном надзоре, строительными нормами и правилами и другими нормативными документами.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ходе проверки подле</w:t>
            </w:r>
            <w:bookmarkStart w:id="852" w:name="OCRUncertain990"/>
            <w:r>
              <w:rPr>
                <w:sz w:val="24"/>
              </w:rPr>
              <w:t>ж</w:t>
            </w:r>
            <w:bookmarkEnd w:id="852"/>
            <w:r>
              <w:rPr>
                <w:sz w:val="24"/>
              </w:rPr>
              <w:t xml:space="preserve">ат особому освещению </w:t>
            </w:r>
            <w:bookmarkStart w:id="853" w:name="OCRUncertain991"/>
            <w:r>
              <w:rPr>
                <w:sz w:val="24"/>
              </w:rPr>
              <w:t>следующие</w:t>
            </w:r>
            <w:bookmarkEnd w:id="853"/>
            <w:r>
              <w:rPr>
                <w:sz w:val="24"/>
              </w:rPr>
              <w:t xml:space="preserve"> </w:t>
            </w:r>
            <w:bookmarkStart w:id="854" w:name="OCRUncertain992"/>
            <w:r>
              <w:rPr>
                <w:sz w:val="24"/>
              </w:rPr>
              <w:t>в</w:t>
            </w:r>
            <w:bookmarkEnd w:id="854"/>
            <w:r>
              <w:rPr>
                <w:sz w:val="24"/>
              </w:rPr>
              <w:t>опросы: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D02A16" w:rsidRDefault="00D02A1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Сроки проведения проверки </w:t>
            </w:r>
            <w:bookmarkStart w:id="855" w:name="OCRUncertain993"/>
            <w:r>
              <w:rPr>
                <w:sz w:val="24"/>
              </w:rPr>
              <w:t>____________________________________________</w:t>
            </w:r>
            <w:bookmarkEnd w:id="855"/>
          </w:p>
          <w:p w:rsidR="00D02A16" w:rsidRDefault="00D02A1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Срок предоставления результирую</w:t>
            </w:r>
            <w:bookmarkStart w:id="856" w:name="OCRUncertain994"/>
            <w:r>
              <w:rPr>
                <w:sz w:val="24"/>
              </w:rPr>
              <w:t>щ</w:t>
            </w:r>
            <w:bookmarkEnd w:id="856"/>
            <w:r>
              <w:rPr>
                <w:sz w:val="24"/>
              </w:rPr>
              <w:t>его доку</w:t>
            </w:r>
            <w:bookmarkStart w:id="857" w:name="OCRUncertain995"/>
            <w:r>
              <w:rPr>
                <w:sz w:val="24"/>
              </w:rPr>
              <w:t>м</w:t>
            </w:r>
            <w:bookmarkEnd w:id="857"/>
            <w:r>
              <w:rPr>
                <w:sz w:val="24"/>
              </w:rPr>
              <w:t xml:space="preserve">ента </w:t>
            </w:r>
            <w:bookmarkStart w:id="858" w:name="OCRUncertain996"/>
            <w:r>
              <w:rPr>
                <w:sz w:val="24"/>
              </w:rPr>
              <w:t>________________</w:t>
            </w:r>
            <w:bookmarkEnd w:id="858"/>
            <w:r>
              <w:rPr>
                <w:sz w:val="24"/>
              </w:rPr>
              <w:t>_________</w:t>
            </w:r>
          </w:p>
          <w:p w:rsidR="00D02A16" w:rsidRDefault="00D02A1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</w:t>
            </w:r>
          </w:p>
          <w:p w:rsidR="00D02A16" w:rsidRDefault="00D02A16">
            <w:pPr>
              <w:jc w:val="both"/>
              <w:rPr>
                <w:sz w:val="24"/>
              </w:rPr>
            </w:pPr>
          </w:p>
          <w:p w:rsidR="00D02A16" w:rsidRDefault="00D02A16">
            <w:pPr>
              <w:jc w:val="both"/>
              <w:rPr>
                <w:sz w:val="24"/>
              </w:rPr>
            </w:pPr>
          </w:p>
          <w:p w:rsidR="00D02A16" w:rsidRDefault="00D02A16">
            <w:pPr>
              <w:spacing w:before="120" w:after="120"/>
              <w:jc w:val="center"/>
            </w:pPr>
            <w:r>
              <w:t>Подпис</w:t>
            </w:r>
            <w:bookmarkStart w:id="859" w:name="OCRUncertain998"/>
            <w:r>
              <w:t>ь</w:t>
            </w:r>
            <w:bookmarkEnd w:id="859"/>
            <w:r>
              <w:t xml:space="preserve"> л</w:t>
            </w:r>
            <w:bookmarkStart w:id="860" w:name="OCRUncertain999"/>
            <w:r>
              <w:t>и</w:t>
            </w:r>
            <w:bookmarkEnd w:id="860"/>
            <w:r>
              <w:t>ца, выдавшего задание</w:t>
            </w:r>
          </w:p>
        </w:tc>
      </w:tr>
    </w:tbl>
    <w:p w:rsidR="00D02A16" w:rsidRDefault="00D02A16">
      <w:pPr>
        <w:jc w:val="both"/>
        <w:rPr>
          <w:sz w:val="24"/>
        </w:rPr>
      </w:pPr>
    </w:p>
    <w:p w:rsidR="00D02A16" w:rsidRDefault="00D02A16">
      <w:pPr>
        <w:ind w:firstLine="284"/>
        <w:jc w:val="both"/>
        <w:rPr>
          <w:sz w:val="24"/>
        </w:rPr>
      </w:pPr>
    </w:p>
    <w:p w:rsidR="00D02A16" w:rsidRDefault="00D02A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 w:rsidR="00D02A16" w:rsidRDefault="00D02A16">
      <w:pPr>
        <w:overflowPunct/>
        <w:jc w:val="both"/>
        <w:rPr>
          <w:sz w:val="24"/>
          <w:szCs w:val="22"/>
        </w:rPr>
      </w:pPr>
      <w:hyperlink w:anchor="_1._ОБЩИЕ_ПОЛОЖЕНИЯ" w:tooltip="1. Общие положения" w:history="1">
        <w:r>
          <w:rPr>
            <w:rStyle w:val="a3"/>
            <w:sz w:val="24"/>
            <w:szCs w:val="22"/>
          </w:rPr>
          <w:t>1. Общие положения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2._ОРГАНИЗАЦИЯ_И" w:tooltip="2. Организация и проведение контроля" w:history="1">
        <w:r>
          <w:rPr>
            <w:rStyle w:val="a3"/>
            <w:sz w:val="24"/>
            <w:szCs w:val="22"/>
          </w:rPr>
          <w:t>2. Организация и проведение контроля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3._СОСТАВ_И" w:tooltip="3. Состав и последовательность процессов выборочной проверки основных видов строительно-монтажных работ" w:history="1">
        <w:r>
          <w:rPr>
            <w:rStyle w:val="a3"/>
            <w:sz w:val="24"/>
            <w:szCs w:val="22"/>
          </w:rPr>
          <w:t>3. Состав и последовательность процессов выборочной проверки основных видов строительно-монтажных работ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4._РЕКОМЕНДАЦИИ_ПО" w:tooltip="4. Рекомендации по выборочной проверке качества выполнения основных видов строительно-монтажных работ" w:history="1">
        <w:r>
          <w:rPr>
            <w:rStyle w:val="a3"/>
            <w:sz w:val="24"/>
            <w:szCs w:val="22"/>
          </w:rPr>
          <w:t>4. Рекомендации по выборочной проверке качества выполнения основных видов строительно-монтажных работ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5._РЕКОМЕНДАЦИИ_И" w:tooltip="5. Рекомендации и специальные требования по контролю качества выполнения строительно-монтажных работ при возведении зданий и сооружений в сейсмических районах" w:history="1">
        <w:r>
          <w:rPr>
            <w:rStyle w:val="a3"/>
            <w:sz w:val="24"/>
            <w:szCs w:val="22"/>
          </w:rPr>
          <w:t>5. Рекомендации и специальные требования по контролю качества</w:t>
        </w:r>
        <w:r>
          <w:rPr>
            <w:rStyle w:val="a3"/>
            <w:b/>
            <w:bCs/>
            <w:sz w:val="24"/>
            <w:szCs w:val="22"/>
          </w:rPr>
          <w:t xml:space="preserve"> </w:t>
        </w:r>
        <w:r>
          <w:rPr>
            <w:rStyle w:val="a3"/>
            <w:sz w:val="24"/>
            <w:szCs w:val="22"/>
          </w:rPr>
          <w:t>выполнения строительно-монтажных работ при возведении зданий и сооружений в сейсмических районах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6._РЕКОМЕНДАЦИИ_ПО" w:tooltip="6. Рекомендации по проверке качества выполнения строительно-монтажных некоторых ответственных инженерных сооружений" w:history="1">
        <w:r>
          <w:rPr>
            <w:rStyle w:val="a3"/>
            <w:sz w:val="24"/>
            <w:szCs w:val="22"/>
          </w:rPr>
          <w:t>6. Рекомендации по проверке качества выполнения строительно-монтажных некоторых ответственных инженерных сооружений</w:t>
        </w:r>
      </w:hyperlink>
    </w:p>
    <w:p w:rsidR="00D02A16" w:rsidRDefault="00D02A16">
      <w:pPr>
        <w:overflowPunct/>
        <w:jc w:val="both"/>
        <w:rPr>
          <w:sz w:val="24"/>
          <w:szCs w:val="22"/>
        </w:rPr>
      </w:pPr>
      <w:hyperlink w:anchor="_7._НОРМАТИВНО-ТЕХНИЧЕСКАЯ_ДОКУМЕНТАЦИЯ" w:tooltip="7. Нормативно-техническая документация, положенная в основу разработки рекомендаций и предлагаемая к использованию при выборочных проверках качества основных видов строительно-монтажных работ" w:history="1">
        <w:r>
          <w:rPr>
            <w:rStyle w:val="a3"/>
            <w:sz w:val="24"/>
            <w:szCs w:val="22"/>
          </w:rPr>
          <w:t>7. Нормативно-техническая документация, положенная в основу разработки рекомендаций и предлагаемая к использованию при выборочных проверках качества основных видов строительно-монтажных работ</w:t>
        </w:r>
      </w:hyperlink>
    </w:p>
    <w:tbl>
      <w:tblPr>
        <w:tblW w:w="5000" w:type="pct"/>
        <w:tblLook w:val="0000"/>
      </w:tblPr>
      <w:tblGrid>
        <w:gridCol w:w="1776"/>
        <w:gridCol w:w="6938"/>
      </w:tblGrid>
      <w:tr w:rsidR="00D02A16">
        <w:tc>
          <w:tcPr>
            <w:tcW w:w="1019" w:type="pct"/>
          </w:tcPr>
          <w:p w:rsidR="00D02A16" w:rsidRDefault="00D02A16">
            <w:pPr>
              <w:overflowPunct/>
              <w:jc w:val="both"/>
              <w:rPr>
                <w:sz w:val="24"/>
                <w:szCs w:val="22"/>
              </w:rPr>
            </w:pPr>
            <w:hyperlink w:anchor="_Приложение_1" w:tooltip="Приложение № 1" w:history="1">
              <w:r>
                <w:rPr>
                  <w:rStyle w:val="a3"/>
                  <w:i/>
                  <w:iCs/>
                  <w:sz w:val="24"/>
                  <w:szCs w:val="22"/>
                </w:rPr>
                <w:t>Приложение № 1.</w:t>
              </w:r>
            </w:hyperlink>
          </w:p>
        </w:tc>
        <w:tc>
          <w:tcPr>
            <w:tcW w:w="3981" w:type="pct"/>
          </w:tcPr>
          <w:p w:rsidR="00D02A16" w:rsidRDefault="00D02A16">
            <w:pPr>
              <w:overflowPunct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Объекты производственного назначения</w:t>
            </w:r>
          </w:p>
        </w:tc>
      </w:tr>
      <w:tr w:rsidR="00D02A16">
        <w:tc>
          <w:tcPr>
            <w:tcW w:w="1019" w:type="pct"/>
          </w:tcPr>
          <w:p w:rsidR="00D02A16" w:rsidRDefault="00D02A16">
            <w:pPr>
              <w:overflowPunct/>
              <w:jc w:val="both"/>
              <w:rPr>
                <w:i/>
                <w:iCs/>
                <w:sz w:val="24"/>
                <w:szCs w:val="22"/>
              </w:rPr>
            </w:pPr>
            <w:hyperlink w:anchor="_Приложение_№_2" w:tooltip="Приложение № 2" w:history="1">
              <w:r>
                <w:rPr>
                  <w:rStyle w:val="a3"/>
                  <w:i/>
                  <w:iCs/>
                  <w:sz w:val="24"/>
                  <w:szCs w:val="22"/>
                </w:rPr>
                <w:t>Приложение № 2.</w:t>
              </w:r>
            </w:hyperlink>
          </w:p>
        </w:tc>
        <w:tc>
          <w:tcPr>
            <w:tcW w:w="3981" w:type="pct"/>
          </w:tcPr>
          <w:p w:rsidR="00D02A16" w:rsidRDefault="00D02A16">
            <w:pPr>
              <w:overflowPunct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Задание на выполнение комплексной (целевой) проверки качества строительства объектов производственного назначения</w:t>
            </w:r>
          </w:p>
        </w:tc>
      </w:tr>
    </w:tbl>
    <w:p w:rsidR="00D02A16" w:rsidRDefault="00D02A16">
      <w:pPr>
        <w:overflowPunct/>
        <w:jc w:val="both"/>
        <w:rPr>
          <w:sz w:val="24"/>
          <w:szCs w:val="22"/>
        </w:rPr>
      </w:pPr>
    </w:p>
    <w:sectPr w:rsidR="00D02A16">
      <w:pgSz w:w="11900" w:h="1682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02A16"/>
    <w:rsid w:val="00B7041C"/>
    <w:rsid w:val="00D0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Title"/>
    <w:basedOn w:val="a"/>
    <w:qFormat/>
    <w:pPr>
      <w:spacing w:before="120" w:after="120"/>
      <w:jc w:val="center"/>
    </w:pPr>
    <w:rPr>
      <w:b/>
      <w:bCs/>
      <w:sz w:val="24"/>
    </w:rPr>
  </w:style>
  <w:style w:type="paragraph" w:styleId="a6">
    <w:name w:val="Body Text"/>
    <w:basedOn w:val="a"/>
    <w:pPr>
      <w:jc w:val="both"/>
    </w:pPr>
    <w:rPr>
      <w:sz w:val="16"/>
    </w:rPr>
  </w:style>
  <w:style w:type="paragraph" w:styleId="a7">
    <w:name w:val="Body Text Indent"/>
    <w:basedOn w:val="a"/>
    <w:pPr>
      <w:overflowPunct/>
      <w:ind w:firstLine="284"/>
      <w:jc w:val="both"/>
    </w:pPr>
    <w:rPr>
      <w:sz w:val="24"/>
      <w:szCs w:val="24"/>
    </w:rPr>
  </w:style>
  <w:style w:type="paragraph" w:styleId="a8">
    <w:name w:val="Subtitle"/>
    <w:basedOn w:val="a"/>
    <w:qFormat/>
    <w:pPr>
      <w:spacing w:after="120"/>
      <w:jc w:val="center"/>
    </w:pPr>
    <w:rPr>
      <w:b/>
      <w:bCs/>
      <w:sz w:val="24"/>
    </w:rPr>
  </w:style>
  <w:style w:type="paragraph" w:styleId="2">
    <w:name w:val="Body Text 2"/>
    <w:basedOn w:val="a"/>
    <w:pPr>
      <w:jc w:val="both"/>
    </w:pPr>
    <w:rPr>
      <w:sz w:val="18"/>
    </w:rPr>
  </w:style>
  <w:style w:type="paragraph" w:styleId="20">
    <w:name w:val="Body Text Indent 2"/>
    <w:basedOn w:val="a"/>
    <w:pPr>
      <w:spacing w:before="120" w:after="120"/>
      <w:ind w:firstLine="284"/>
      <w:jc w:val="both"/>
    </w:pPr>
    <w:rPr>
      <w:i/>
      <w:iCs/>
      <w:sz w:val="24"/>
      <w:szCs w:val="24"/>
    </w:rPr>
  </w:style>
  <w:style w:type="paragraph" w:styleId="3">
    <w:name w:val="Body Text Indent 3"/>
    <w:basedOn w:val="a"/>
    <w:pPr>
      <w:spacing w:before="120" w:after="120"/>
      <w:ind w:firstLine="284"/>
      <w:jc w:val="both"/>
    </w:pPr>
  </w:style>
  <w:style w:type="paragraph" w:styleId="a9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63.htm" TargetMode="External"/><Relationship Id="rId13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95.htm" TargetMode="External"/><Relationship Id="rId18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65.htm" TargetMode="External"/><Relationship Id="rId26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911.htm" TargetMode="External"/><Relationship Id="rId39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14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37.htm" TargetMode="External"/><Relationship Id="rId34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300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06.htm" TargetMode="External"/><Relationship Id="rId12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94.htm" TargetMode="External"/><Relationship Id="rId17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917.htm" TargetMode="External"/><Relationship Id="rId25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59.htm" TargetMode="External"/><Relationship Id="rId33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27.htm" TargetMode="External"/><Relationship Id="rId38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591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910.htm" TargetMode="External"/><Relationship Id="rId20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75.htm" TargetMode="External"/><Relationship Id="rId29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054.htm" TargetMode="External"/><Relationship Id="rId41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06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142.htm" TargetMode="External"/><Relationship Id="rId11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99.htm" TargetMode="External"/><Relationship Id="rId24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40.htm" TargetMode="External"/><Relationship Id="rId32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02.htm" TargetMode="External"/><Relationship Id="rId37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590.htm" TargetMode="External"/><Relationship Id="rId40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454.htm" TargetMode="External"/><Relationship Id="rId5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142.htm" TargetMode="External"/><Relationship Id="rId15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682.htm" TargetMode="External"/><Relationship Id="rId23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48.htm" TargetMode="External"/><Relationship Id="rId28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050.htm" TargetMode="External"/><Relationship Id="rId36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79.htm" TargetMode="External"/><Relationship Id="rId10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98.htm" TargetMode="External"/><Relationship Id="rId19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82.htm" TargetMode="External"/><Relationship Id="rId31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201.htm" TargetMode="External"/><Relationship Id="rId4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3628.htm" TargetMode="External"/><Relationship Id="rId9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777.htm" TargetMode="External"/><Relationship Id="rId14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681.htm" TargetMode="External"/><Relationship Id="rId22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839.htm" TargetMode="External"/><Relationship Id="rId27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4874.htm" TargetMode="External"/><Relationship Id="rId30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198.htm" TargetMode="External"/><Relationship Id="rId35" Type="http://schemas.openxmlformats.org/officeDocument/2006/relationships/hyperlink" Target="file:///C:\Users\&#1057;&#1077;&#1088;&#1075;&#1077;&#1081;\Desktop\&#1053;&#1072;%20&#1089;&#1072;&#1081;&#1090;\&#1055;&#1077;&#1088;&#1074;&#1099;&#1081;%20&#1082;&#1083;&#1072;&#1089;&#1089;\Program%20Files\StroyConsultant\Temp\2302.htm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15190</Words>
  <Characters>86588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МДС 12.7-2000</vt:lpstr>
    </vt:vector>
  </TitlesOfParts>
  <Company>СтройКонсультант</Company>
  <LinksUpToDate>false</LinksUpToDate>
  <CharactersWithSpaces>101575</CharactersWithSpaces>
  <SharedDoc>false</SharedDoc>
  <HLinks>
    <vt:vector size="324" baseType="variant">
      <vt:variant>
        <vt:i4>70526220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74122266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73139257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_7._НОРМАТИВНО-ТЕХНИЧЕСКАЯ_ДОКУМЕНТАЦИЯ</vt:lpwstr>
      </vt:variant>
      <vt:variant>
        <vt:i4>69337181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_6._РЕКОМЕНДАЦИИ_ПО</vt:lpwstr>
      </vt:variant>
      <vt:variant>
        <vt:i4>69599325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_5._РЕКОМЕНДАЦИИ_И</vt:lpwstr>
      </vt:variant>
      <vt:variant>
        <vt:i4>69206109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_4._РЕКОМЕНДАЦИИ_ПО</vt:lpwstr>
      </vt:variant>
      <vt:variant>
        <vt:i4>1704990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_3._СОСТАВ_И</vt:lpwstr>
      </vt:variant>
      <vt:variant>
        <vt:i4>74580095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_2._ОРГАНИЗАЦИЯ_И</vt:lpwstr>
      </vt:variant>
      <vt:variant>
        <vt:i4>3474492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_1._ОБЩИЕ_ПОЛОЖЕНИЯ</vt:lpwstr>
      </vt:variant>
      <vt:variant>
        <vt:i4>4390929</vt:i4>
      </vt:variant>
      <vt:variant>
        <vt:i4>132</vt:i4>
      </vt:variant>
      <vt:variant>
        <vt:i4>0</vt:i4>
      </vt:variant>
      <vt:variant>
        <vt:i4>5</vt:i4>
      </vt:variant>
      <vt:variant>
        <vt:lpwstr>../../Program Files/StroyConsultant/Temp/2206.htm</vt:lpwstr>
      </vt:variant>
      <vt:variant>
        <vt:lpwstr/>
      </vt:variant>
      <vt:variant>
        <vt:i4>4587541</vt:i4>
      </vt:variant>
      <vt:variant>
        <vt:i4>129</vt:i4>
      </vt:variant>
      <vt:variant>
        <vt:i4>0</vt:i4>
      </vt:variant>
      <vt:variant>
        <vt:i4>5</vt:i4>
      </vt:variant>
      <vt:variant>
        <vt:lpwstr>../../Program Files/StroyConsultant/Temp/2454.htm</vt:lpwstr>
      </vt:variant>
      <vt:variant>
        <vt:lpwstr/>
      </vt:variant>
      <vt:variant>
        <vt:i4>4653078</vt:i4>
      </vt:variant>
      <vt:variant>
        <vt:i4>126</vt:i4>
      </vt:variant>
      <vt:variant>
        <vt:i4>0</vt:i4>
      </vt:variant>
      <vt:variant>
        <vt:i4>5</vt:i4>
      </vt:variant>
      <vt:variant>
        <vt:lpwstr>../../Program Files/StroyConsultant/Temp/2142.htm</vt:lpwstr>
      </vt:variant>
      <vt:variant>
        <vt:lpwstr/>
      </vt:variant>
      <vt:variant>
        <vt:i4>5177361</vt:i4>
      </vt:variant>
      <vt:variant>
        <vt:i4>123</vt:i4>
      </vt:variant>
      <vt:variant>
        <vt:i4>0</vt:i4>
      </vt:variant>
      <vt:variant>
        <vt:i4>5</vt:i4>
      </vt:variant>
      <vt:variant>
        <vt:lpwstr>../../Program Files/StroyConsultant/Temp/7591.htm</vt:lpwstr>
      </vt:variant>
      <vt:variant>
        <vt:lpwstr/>
      </vt:variant>
      <vt:variant>
        <vt:i4>5177360</vt:i4>
      </vt:variant>
      <vt:variant>
        <vt:i4>120</vt:i4>
      </vt:variant>
      <vt:variant>
        <vt:i4>0</vt:i4>
      </vt:variant>
      <vt:variant>
        <vt:i4>5</vt:i4>
      </vt:variant>
      <vt:variant>
        <vt:lpwstr>../../Program Files/StroyConsultant/Temp/7590.htm</vt:lpwstr>
      </vt:variant>
      <vt:variant>
        <vt:lpwstr/>
      </vt:variant>
      <vt:variant>
        <vt:i4>4456478</vt:i4>
      </vt:variant>
      <vt:variant>
        <vt:i4>117</vt:i4>
      </vt:variant>
      <vt:variant>
        <vt:i4>0</vt:i4>
      </vt:variant>
      <vt:variant>
        <vt:i4>5</vt:i4>
      </vt:variant>
      <vt:variant>
        <vt:lpwstr>../../Program Files/StroyConsultant/Temp/2279.htm</vt:lpwstr>
      </vt:variant>
      <vt:variant>
        <vt:lpwstr/>
      </vt:variant>
      <vt:variant>
        <vt:i4>4390932</vt:i4>
      </vt:variant>
      <vt:variant>
        <vt:i4>114</vt:i4>
      </vt:variant>
      <vt:variant>
        <vt:i4>0</vt:i4>
      </vt:variant>
      <vt:variant>
        <vt:i4>5</vt:i4>
      </vt:variant>
      <vt:variant>
        <vt:lpwstr>../../Program Files/StroyConsultant/Temp/2302.htm</vt:lpwstr>
      </vt:variant>
      <vt:variant>
        <vt:lpwstr/>
      </vt:variant>
      <vt:variant>
        <vt:i4>4390934</vt:i4>
      </vt:variant>
      <vt:variant>
        <vt:i4>111</vt:i4>
      </vt:variant>
      <vt:variant>
        <vt:i4>0</vt:i4>
      </vt:variant>
      <vt:variant>
        <vt:i4>5</vt:i4>
      </vt:variant>
      <vt:variant>
        <vt:lpwstr>../../Program Files/StroyConsultant/Temp/2300.htm</vt:lpwstr>
      </vt:variant>
      <vt:variant>
        <vt:lpwstr/>
      </vt:variant>
      <vt:variant>
        <vt:i4>4259856</vt:i4>
      </vt:variant>
      <vt:variant>
        <vt:i4>108</vt:i4>
      </vt:variant>
      <vt:variant>
        <vt:i4>0</vt:i4>
      </vt:variant>
      <vt:variant>
        <vt:i4>5</vt:i4>
      </vt:variant>
      <vt:variant>
        <vt:lpwstr>../../Program Files/StroyConsultant/Temp/2227.htm</vt:lpwstr>
      </vt:variant>
      <vt:variant>
        <vt:lpwstr/>
      </vt:variant>
      <vt:variant>
        <vt:i4>4390933</vt:i4>
      </vt:variant>
      <vt:variant>
        <vt:i4>105</vt:i4>
      </vt:variant>
      <vt:variant>
        <vt:i4>0</vt:i4>
      </vt:variant>
      <vt:variant>
        <vt:i4>5</vt:i4>
      </vt:variant>
      <vt:variant>
        <vt:lpwstr>../../Program Files/StroyConsultant/Temp/2202.htm</vt:lpwstr>
      </vt:variant>
      <vt:variant>
        <vt:lpwstr/>
      </vt:variant>
      <vt:variant>
        <vt:i4>4390934</vt:i4>
      </vt:variant>
      <vt:variant>
        <vt:i4>102</vt:i4>
      </vt:variant>
      <vt:variant>
        <vt:i4>0</vt:i4>
      </vt:variant>
      <vt:variant>
        <vt:i4>5</vt:i4>
      </vt:variant>
      <vt:variant>
        <vt:lpwstr>../../Program Files/StroyConsultant/Temp/2201.htm</vt:lpwstr>
      </vt:variant>
      <vt:variant>
        <vt:lpwstr/>
      </vt:variant>
      <vt:variant>
        <vt:i4>4849692</vt:i4>
      </vt:variant>
      <vt:variant>
        <vt:i4>99</vt:i4>
      </vt:variant>
      <vt:variant>
        <vt:i4>0</vt:i4>
      </vt:variant>
      <vt:variant>
        <vt:i4>5</vt:i4>
      </vt:variant>
      <vt:variant>
        <vt:lpwstr>../../Program Files/StroyConsultant/Temp/2198.htm</vt:lpwstr>
      </vt:variant>
      <vt:variant>
        <vt:lpwstr/>
      </vt:variant>
      <vt:variant>
        <vt:i4>4587537</vt:i4>
      </vt:variant>
      <vt:variant>
        <vt:i4>96</vt:i4>
      </vt:variant>
      <vt:variant>
        <vt:i4>0</vt:i4>
      </vt:variant>
      <vt:variant>
        <vt:i4>5</vt:i4>
      </vt:variant>
      <vt:variant>
        <vt:lpwstr>../../Program Files/StroyConsultant/Temp/2054.htm</vt:lpwstr>
      </vt:variant>
      <vt:variant>
        <vt:lpwstr/>
      </vt:variant>
      <vt:variant>
        <vt:i4>4587541</vt:i4>
      </vt:variant>
      <vt:variant>
        <vt:i4>93</vt:i4>
      </vt:variant>
      <vt:variant>
        <vt:i4>0</vt:i4>
      </vt:variant>
      <vt:variant>
        <vt:i4>5</vt:i4>
      </vt:variant>
      <vt:variant>
        <vt:lpwstr>../../Program Files/StroyConsultant/Temp/2050.htm</vt:lpwstr>
      </vt:variant>
      <vt:variant>
        <vt:lpwstr/>
      </vt:variant>
      <vt:variant>
        <vt:i4>4325401</vt:i4>
      </vt:variant>
      <vt:variant>
        <vt:i4>90</vt:i4>
      </vt:variant>
      <vt:variant>
        <vt:i4>0</vt:i4>
      </vt:variant>
      <vt:variant>
        <vt:i4>5</vt:i4>
      </vt:variant>
      <vt:variant>
        <vt:lpwstr>../../Program Files/StroyConsultant/Temp/4874.htm</vt:lpwstr>
      </vt:variant>
      <vt:variant>
        <vt:lpwstr/>
      </vt:variant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../../Program Files/StroyConsultant/Temp/911.htm</vt:lpwstr>
      </vt:variant>
      <vt:variant>
        <vt:lpwstr/>
      </vt:variant>
      <vt:variant>
        <vt:i4>2031634</vt:i4>
      </vt:variant>
      <vt:variant>
        <vt:i4>84</vt:i4>
      </vt:variant>
      <vt:variant>
        <vt:i4>0</vt:i4>
      </vt:variant>
      <vt:variant>
        <vt:i4>5</vt:i4>
      </vt:variant>
      <vt:variant>
        <vt:lpwstr>../../Program Files/StroyConsultant/Temp/859.htm</vt:lpwstr>
      </vt:variant>
      <vt:variant>
        <vt:lpwstr/>
      </vt:variant>
      <vt:variant>
        <vt:i4>1441811</vt:i4>
      </vt:variant>
      <vt:variant>
        <vt:i4>81</vt:i4>
      </vt:variant>
      <vt:variant>
        <vt:i4>0</vt:i4>
      </vt:variant>
      <vt:variant>
        <vt:i4>5</vt:i4>
      </vt:variant>
      <vt:variant>
        <vt:lpwstr>../../Program Files/StroyConsultant/Temp/840.htm</vt:lpwstr>
      </vt:variant>
      <vt:variant>
        <vt:lpwstr/>
      </vt:variant>
      <vt:variant>
        <vt:i4>1966099</vt:i4>
      </vt:variant>
      <vt:variant>
        <vt:i4>78</vt:i4>
      </vt:variant>
      <vt:variant>
        <vt:i4>0</vt:i4>
      </vt:variant>
      <vt:variant>
        <vt:i4>5</vt:i4>
      </vt:variant>
      <vt:variant>
        <vt:lpwstr>../../Program Files/StroyConsultant/Temp/848.htm</vt:lpwstr>
      </vt:variant>
      <vt:variant>
        <vt:lpwstr/>
      </vt:variant>
      <vt:variant>
        <vt:i4>2031636</vt:i4>
      </vt:variant>
      <vt:variant>
        <vt:i4>75</vt:i4>
      </vt:variant>
      <vt:variant>
        <vt:i4>0</vt:i4>
      </vt:variant>
      <vt:variant>
        <vt:i4>5</vt:i4>
      </vt:variant>
      <vt:variant>
        <vt:lpwstr>../../Program Files/StroyConsultant/Temp/839.htm</vt:lpwstr>
      </vt:variant>
      <vt:variant>
        <vt:lpwstr/>
      </vt:variant>
      <vt:variant>
        <vt:i4>1114132</vt:i4>
      </vt:variant>
      <vt:variant>
        <vt:i4>72</vt:i4>
      </vt:variant>
      <vt:variant>
        <vt:i4>0</vt:i4>
      </vt:variant>
      <vt:variant>
        <vt:i4>5</vt:i4>
      </vt:variant>
      <vt:variant>
        <vt:lpwstr>../../Program Files/StroyConsultant/Temp/837.htm</vt:lpwstr>
      </vt:variant>
      <vt:variant>
        <vt:lpwstr/>
      </vt:variant>
      <vt:variant>
        <vt:i4>1245200</vt:i4>
      </vt:variant>
      <vt:variant>
        <vt:i4>69</vt:i4>
      </vt:variant>
      <vt:variant>
        <vt:i4>0</vt:i4>
      </vt:variant>
      <vt:variant>
        <vt:i4>5</vt:i4>
      </vt:variant>
      <vt:variant>
        <vt:lpwstr>../../Program Files/StroyConsultant/Temp/875.htm</vt:lpwstr>
      </vt:variant>
      <vt:variant>
        <vt:lpwstr/>
      </vt:variant>
      <vt:variant>
        <vt:i4>1310751</vt:i4>
      </vt:variant>
      <vt:variant>
        <vt:i4>66</vt:i4>
      </vt:variant>
      <vt:variant>
        <vt:i4>0</vt:i4>
      </vt:variant>
      <vt:variant>
        <vt:i4>5</vt:i4>
      </vt:variant>
      <vt:variant>
        <vt:lpwstr>../../Program Files/StroyConsultant/Temp/882.htm</vt:lpwstr>
      </vt:variant>
      <vt:variant>
        <vt:lpwstr/>
      </vt:variant>
      <vt:variant>
        <vt:i4>1835025</vt:i4>
      </vt:variant>
      <vt:variant>
        <vt:i4>63</vt:i4>
      </vt:variant>
      <vt:variant>
        <vt:i4>0</vt:i4>
      </vt:variant>
      <vt:variant>
        <vt:i4>5</vt:i4>
      </vt:variant>
      <vt:variant>
        <vt:lpwstr>../../Program Files/StroyConsultant/Temp/765.htm</vt:lpwstr>
      </vt:variant>
      <vt:variant>
        <vt:lpwstr/>
      </vt:variant>
      <vt:variant>
        <vt:i4>1048598</vt:i4>
      </vt:variant>
      <vt:variant>
        <vt:i4>60</vt:i4>
      </vt:variant>
      <vt:variant>
        <vt:i4>0</vt:i4>
      </vt:variant>
      <vt:variant>
        <vt:i4>5</vt:i4>
      </vt:variant>
      <vt:variant>
        <vt:lpwstr>../../Program Files/StroyConsultant/Temp/917.htm</vt:lpwstr>
      </vt:variant>
      <vt:variant>
        <vt:lpwstr/>
      </vt:variant>
      <vt:variant>
        <vt:i4>1507350</vt:i4>
      </vt:variant>
      <vt:variant>
        <vt:i4>57</vt:i4>
      </vt:variant>
      <vt:variant>
        <vt:i4>0</vt:i4>
      </vt:variant>
      <vt:variant>
        <vt:i4>5</vt:i4>
      </vt:variant>
      <vt:variant>
        <vt:lpwstr>../../Program Files/StroyConsultant/Temp/910.htm</vt:lpwstr>
      </vt:variant>
      <vt:variant>
        <vt:lpwstr/>
      </vt:variant>
      <vt:variant>
        <vt:i4>1376279</vt:i4>
      </vt:variant>
      <vt:variant>
        <vt:i4>54</vt:i4>
      </vt:variant>
      <vt:variant>
        <vt:i4>0</vt:i4>
      </vt:variant>
      <vt:variant>
        <vt:i4>5</vt:i4>
      </vt:variant>
      <vt:variant>
        <vt:lpwstr>../../Program Files/StroyConsultant/Temp/902.htm</vt:lpwstr>
      </vt:variant>
      <vt:variant>
        <vt:lpwstr/>
      </vt:variant>
      <vt:variant>
        <vt:i4>1769503</vt:i4>
      </vt:variant>
      <vt:variant>
        <vt:i4>51</vt:i4>
      </vt:variant>
      <vt:variant>
        <vt:i4>0</vt:i4>
      </vt:variant>
      <vt:variant>
        <vt:i4>5</vt:i4>
      </vt:variant>
      <vt:variant>
        <vt:lpwstr>../../Program Files/StroyConsultant/Temp/683.htm</vt:lpwstr>
      </vt:variant>
      <vt:variant>
        <vt:lpwstr/>
      </vt:variant>
      <vt:variant>
        <vt:i4>1703967</vt:i4>
      </vt:variant>
      <vt:variant>
        <vt:i4>48</vt:i4>
      </vt:variant>
      <vt:variant>
        <vt:i4>0</vt:i4>
      </vt:variant>
      <vt:variant>
        <vt:i4>5</vt:i4>
      </vt:variant>
      <vt:variant>
        <vt:lpwstr>../../Program Files/StroyConsultant/Temp/682.htm</vt:lpwstr>
      </vt:variant>
      <vt:variant>
        <vt:lpwstr/>
      </vt:variant>
      <vt:variant>
        <vt:i4>1638431</vt:i4>
      </vt:variant>
      <vt:variant>
        <vt:i4>45</vt:i4>
      </vt:variant>
      <vt:variant>
        <vt:i4>0</vt:i4>
      </vt:variant>
      <vt:variant>
        <vt:i4>5</vt:i4>
      </vt:variant>
      <vt:variant>
        <vt:lpwstr>../../Program Files/StroyConsultant/Temp/681.htm</vt:lpwstr>
      </vt:variant>
      <vt:variant>
        <vt:lpwstr/>
      </vt:variant>
      <vt:variant>
        <vt:i4>1835038</vt:i4>
      </vt:variant>
      <vt:variant>
        <vt:i4>42</vt:i4>
      </vt:variant>
      <vt:variant>
        <vt:i4>0</vt:i4>
      </vt:variant>
      <vt:variant>
        <vt:i4>5</vt:i4>
      </vt:variant>
      <vt:variant>
        <vt:lpwstr>../../Program Files/StroyConsultant/Temp/795.htm</vt:lpwstr>
      </vt:variant>
      <vt:variant>
        <vt:lpwstr/>
      </vt:variant>
      <vt:variant>
        <vt:i4>1900574</vt:i4>
      </vt:variant>
      <vt:variant>
        <vt:i4>39</vt:i4>
      </vt:variant>
      <vt:variant>
        <vt:i4>0</vt:i4>
      </vt:variant>
      <vt:variant>
        <vt:i4>5</vt:i4>
      </vt:variant>
      <vt:variant>
        <vt:lpwstr>../../Program Files/StroyConsultant/Temp/794.htm</vt:lpwstr>
      </vt:variant>
      <vt:variant>
        <vt:lpwstr/>
      </vt:variant>
      <vt:variant>
        <vt:i4>2031646</vt:i4>
      </vt:variant>
      <vt:variant>
        <vt:i4>36</vt:i4>
      </vt:variant>
      <vt:variant>
        <vt:i4>0</vt:i4>
      </vt:variant>
      <vt:variant>
        <vt:i4>5</vt:i4>
      </vt:variant>
      <vt:variant>
        <vt:lpwstr>../../Program Files/StroyConsultant/Temp/899.htm</vt:lpwstr>
      </vt:variant>
      <vt:variant>
        <vt:lpwstr/>
      </vt:variant>
      <vt:variant>
        <vt:i4>1966110</vt:i4>
      </vt:variant>
      <vt:variant>
        <vt:i4>33</vt:i4>
      </vt:variant>
      <vt:variant>
        <vt:i4>0</vt:i4>
      </vt:variant>
      <vt:variant>
        <vt:i4>5</vt:i4>
      </vt:variant>
      <vt:variant>
        <vt:lpwstr>../../Program Files/StroyConsultant/Temp/898.htm</vt:lpwstr>
      </vt:variant>
      <vt:variant>
        <vt:lpwstr/>
      </vt:variant>
      <vt:variant>
        <vt:i4>1966096</vt:i4>
      </vt:variant>
      <vt:variant>
        <vt:i4>30</vt:i4>
      </vt:variant>
      <vt:variant>
        <vt:i4>0</vt:i4>
      </vt:variant>
      <vt:variant>
        <vt:i4>5</vt:i4>
      </vt:variant>
      <vt:variant>
        <vt:lpwstr>../../Program Files/StroyConsultant/Temp/777.htm</vt:lpwstr>
      </vt:variant>
      <vt:variant>
        <vt:lpwstr/>
      </vt:variant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../../Program Files/StroyConsultant/Temp/763.htm</vt:lpwstr>
      </vt:variant>
      <vt:variant>
        <vt:lpwstr/>
      </vt:variant>
      <vt:variant>
        <vt:i4>1835025</vt:i4>
      </vt:variant>
      <vt:variant>
        <vt:i4>24</vt:i4>
      </vt:variant>
      <vt:variant>
        <vt:i4>0</vt:i4>
      </vt:variant>
      <vt:variant>
        <vt:i4>5</vt:i4>
      </vt:variant>
      <vt:variant>
        <vt:lpwstr>../../Program Files/StroyConsultant/Temp/765.htm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4390929</vt:i4>
      </vt:variant>
      <vt:variant>
        <vt:i4>18</vt:i4>
      </vt:variant>
      <vt:variant>
        <vt:i4>0</vt:i4>
      </vt:variant>
      <vt:variant>
        <vt:i4>5</vt:i4>
      </vt:variant>
      <vt:variant>
        <vt:lpwstr>../../Program Files/StroyConsultant/Temp/2206.htm</vt:lpwstr>
      </vt:variant>
      <vt:variant>
        <vt:lpwstr/>
      </vt:variant>
      <vt:variant>
        <vt:i4>4653078</vt:i4>
      </vt:variant>
      <vt:variant>
        <vt:i4>15</vt:i4>
      </vt:variant>
      <vt:variant>
        <vt:i4>0</vt:i4>
      </vt:variant>
      <vt:variant>
        <vt:i4>5</vt:i4>
      </vt:variant>
      <vt:variant>
        <vt:lpwstr>../../Program Files/StroyConsultant/Temp/2142.htm</vt:lpwstr>
      </vt:variant>
      <vt:variant>
        <vt:lpwstr/>
      </vt:variant>
      <vt:variant>
        <vt:i4>4653078</vt:i4>
      </vt:variant>
      <vt:variant>
        <vt:i4>12</vt:i4>
      </vt:variant>
      <vt:variant>
        <vt:i4>0</vt:i4>
      </vt:variant>
      <vt:variant>
        <vt:i4>5</vt:i4>
      </vt:variant>
      <vt:variant>
        <vt:lpwstr>../../Program Files/StroyConsultant/Temp/2142.htm</vt:lpwstr>
      </vt:variant>
      <vt:variant>
        <vt:lpwstr/>
      </vt:variant>
      <vt:variant>
        <vt:i4>69206109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_4._РЕКОМЕНДАЦИИ_ПО</vt:lpwstr>
      </vt:variant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../../Program Files/StroyConsultant/Temp/3628.htm</vt:lpwstr>
      </vt:variant>
      <vt:variant>
        <vt:lpwstr/>
      </vt:variant>
      <vt:variant>
        <vt:i4>70526220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74122266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12.7-2000</dc:title>
  <dc:creator>Благий Андрей Владимирович</dc:creator>
  <cp:lastModifiedBy>Сергей</cp:lastModifiedBy>
  <cp:revision>2</cp:revision>
  <dcterms:created xsi:type="dcterms:W3CDTF">2017-11-01T06:44:00Z</dcterms:created>
  <dcterms:modified xsi:type="dcterms:W3CDTF">2017-11-01T06:44:00Z</dcterms:modified>
</cp:coreProperties>
</file>